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000F6A">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6F622A" w:rsidRPr="006F622A">
              <w:rPr>
                <w:rFonts w:ascii="仿宋_GB2312" w:eastAsia="仿宋_GB2312" w:hint="eastAsia"/>
                <w:bCs/>
                <w:sz w:val="32"/>
                <w:szCs w:val="32"/>
              </w:rPr>
              <w:t>肿瘤医学创新中心</w:t>
            </w:r>
            <w:r w:rsidR="007140A3" w:rsidRPr="007140A3">
              <w:rPr>
                <w:rFonts w:ascii="仿宋_GB2312" w:eastAsia="仿宋_GB2312" w:hint="eastAsia"/>
                <w:bCs/>
                <w:sz w:val="32"/>
                <w:szCs w:val="32"/>
              </w:rPr>
              <w:t>二氧化碳培养箱</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6F622A">
              <w:rPr>
                <w:rFonts w:asciiTheme="minorHAnsi" w:eastAsia="仿宋_GB2312" w:hAnsiTheme="minorHAnsi" w:cs="仿宋_GB2312" w:hint="eastAsia"/>
                <w:kern w:val="0"/>
                <w:sz w:val="32"/>
                <w:szCs w:val="32"/>
                <w:u w:val="single"/>
              </w:rPr>
              <w:t>12</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7F2D7D">
        <w:trPr>
          <w:trHeight w:hRule="exact" w:val="697"/>
        </w:trPr>
        <w:tc>
          <w:tcPr>
            <w:tcW w:w="1355" w:type="dxa"/>
            <w:shd w:val="clear" w:color="auto" w:fill="auto"/>
            <w:vAlign w:val="center"/>
          </w:tcPr>
          <w:p w:rsidR="00A72645" w:rsidRDefault="00A72645"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A72645" w:rsidRDefault="00A72645" w:rsidP="00000F6A">
            <w:pPr>
              <w:widowControl/>
              <w:spacing w:afterLines="50"/>
              <w:jc w:val="center"/>
              <w:rPr>
                <w:rFonts w:ascii="仿宋_GB2312" w:eastAsia="仿宋_GB2312" w:hAnsi="仿宋_GB2312" w:cs="仿宋_GB2312"/>
                <w:color w:val="000000"/>
                <w:kern w:val="0"/>
                <w:sz w:val="28"/>
                <w:szCs w:val="28"/>
              </w:rPr>
            </w:pPr>
          </w:p>
          <w:p w:rsidR="00A72645" w:rsidRDefault="00A72645"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A72645" w:rsidRDefault="007140A3" w:rsidP="003C4DD9">
            <w:pPr>
              <w:shd w:val="solid" w:color="FFFFFF" w:fill="auto"/>
              <w:autoSpaceDN w:val="0"/>
              <w:spacing w:line="400" w:lineRule="exact"/>
              <w:jc w:val="center"/>
              <w:rPr>
                <w:rFonts w:ascii="仿宋" w:eastAsia="仿宋" w:hAnsi="仿宋" w:cs="仿宋"/>
                <w:color w:val="000000"/>
                <w:sz w:val="32"/>
                <w:szCs w:val="32"/>
                <w:shd w:val="clear" w:color="auto" w:fill="FFFFFF"/>
              </w:rPr>
            </w:pPr>
            <w:r w:rsidRPr="007140A3">
              <w:rPr>
                <w:rFonts w:ascii="仿宋" w:eastAsia="仿宋" w:hAnsi="仿宋" w:cs="仿宋" w:hint="eastAsia"/>
                <w:bCs/>
                <w:color w:val="000000"/>
                <w:sz w:val="32"/>
                <w:szCs w:val="32"/>
                <w:shd w:val="clear" w:color="auto" w:fill="FFFFFF"/>
              </w:rPr>
              <w:t>二氧化碳培养箱</w:t>
            </w:r>
          </w:p>
        </w:tc>
        <w:tc>
          <w:tcPr>
            <w:tcW w:w="1425" w:type="dxa"/>
            <w:vAlign w:val="center"/>
          </w:tcPr>
          <w:p w:rsidR="00A72645" w:rsidRDefault="007140A3"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A72645" w:rsidRPr="008F3A36">
              <w:rPr>
                <w:rFonts w:ascii="仿宋_GB2312" w:eastAsia="仿宋_GB2312" w:hAnsi="仿宋_GB2312" w:cs="仿宋_GB2312" w:hint="eastAsia"/>
                <w:color w:val="000000"/>
                <w:sz w:val="28"/>
                <w:szCs w:val="28"/>
              </w:rPr>
              <w:t>套</w:t>
            </w:r>
          </w:p>
        </w:tc>
        <w:tc>
          <w:tcPr>
            <w:tcW w:w="1974" w:type="dxa"/>
            <w:vAlign w:val="center"/>
          </w:tcPr>
          <w:p w:rsidR="00A72645" w:rsidRDefault="007140A3" w:rsidP="006F622A">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24</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7140A3" w:rsidRPr="007140A3">
        <w:rPr>
          <w:rFonts w:ascii="仿宋_GB2312" w:hAnsi="仿宋_GB2312" w:cs="仿宋_GB2312" w:hint="eastAsia"/>
          <w:bCs/>
          <w:sz w:val="32"/>
          <w:szCs w:val="32"/>
        </w:rPr>
        <w:t>二氧化碳培养箱</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7140A3" w:rsidP="007140A3">
            <w:pPr>
              <w:spacing w:line="400" w:lineRule="exact"/>
              <w:rPr>
                <w:rFonts w:ascii="仿宋_GB2312" w:eastAsia="仿宋_GB2312" w:hAnsi="宋体" w:cs="仿宋_GB2312"/>
                <w:sz w:val="28"/>
                <w:szCs w:val="28"/>
              </w:rPr>
            </w:pPr>
            <w:r w:rsidRPr="007140A3">
              <w:rPr>
                <w:rFonts w:ascii="仿宋_GB2312" w:eastAsia="仿宋_GB2312" w:hAnsi="宋体" w:cs="仿宋_GB2312" w:hint="eastAsia"/>
                <w:bCs/>
                <w:color w:val="000000"/>
                <w:sz w:val="28"/>
                <w:szCs w:val="28"/>
              </w:rPr>
              <w:t>二氧化碳培养箱</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4</w:t>
            </w:r>
            <w:r w:rsidR="00F47B8A" w:rsidRPr="00A11625">
              <w:rPr>
                <w:rFonts w:ascii="仿宋_GB2312" w:eastAsia="仿宋_GB2312" w:hAnsi="宋体" w:cs="仿宋_GB2312" w:hint="eastAsia"/>
                <w:bCs/>
                <w:color w:val="000000"/>
                <w:sz w:val="28"/>
                <w:szCs w:val="28"/>
              </w:rPr>
              <w:t>套）</w:t>
            </w:r>
          </w:p>
        </w:tc>
        <w:tc>
          <w:tcPr>
            <w:tcW w:w="7229" w:type="dxa"/>
          </w:tcPr>
          <w:p w:rsidR="003B4644" w:rsidRPr="003B4644" w:rsidRDefault="003B4644" w:rsidP="003B4644">
            <w:pPr>
              <w:spacing w:line="440" w:lineRule="exact"/>
              <w:jc w:val="left"/>
              <w:rPr>
                <w:rFonts w:ascii="仿宋_GB2312" w:eastAsia="仿宋_GB2312" w:hAnsi="仿宋_GB2312" w:cs="仿宋_GB2312"/>
                <w:sz w:val="28"/>
                <w:szCs w:val="21"/>
              </w:rPr>
            </w:pPr>
            <w:r w:rsidRPr="003B4644">
              <w:rPr>
                <w:rFonts w:ascii="仿宋_GB2312" w:eastAsia="仿宋_GB2312" w:hAnsi="仿宋_GB2312" w:cs="仿宋_GB2312" w:hint="eastAsia"/>
                <w:sz w:val="28"/>
                <w:szCs w:val="21"/>
              </w:rPr>
              <w:t>1、有效容积大于230L。</w:t>
            </w:r>
          </w:p>
          <w:p w:rsidR="003B4644" w:rsidRPr="003B4644" w:rsidRDefault="003B4644" w:rsidP="003B4644">
            <w:pPr>
              <w:spacing w:line="440" w:lineRule="exact"/>
              <w:jc w:val="left"/>
              <w:rPr>
                <w:rFonts w:ascii="仿宋_GB2312" w:eastAsia="仿宋_GB2312" w:hAnsi="仿宋_GB2312" w:cs="仿宋_GB2312"/>
                <w:sz w:val="28"/>
                <w:szCs w:val="21"/>
              </w:rPr>
            </w:pPr>
            <w:r w:rsidRPr="003B4644">
              <w:rPr>
                <w:rFonts w:ascii="仿宋_GB2312" w:eastAsia="仿宋_GB2312" w:hAnsi="仿宋_GB2312" w:cs="仿宋_GB2312" w:hint="eastAsia"/>
                <w:sz w:val="28"/>
                <w:szCs w:val="21"/>
              </w:rPr>
              <w:t>2、具有90℃高温湿热循环灭菌。</w:t>
            </w:r>
          </w:p>
          <w:p w:rsidR="003B4644" w:rsidRPr="003B4644" w:rsidRDefault="003B4644" w:rsidP="003B4644">
            <w:pPr>
              <w:spacing w:line="440" w:lineRule="exact"/>
              <w:jc w:val="left"/>
              <w:rPr>
                <w:rFonts w:ascii="仿宋_GB2312" w:eastAsia="仿宋_GB2312" w:hAnsi="仿宋_GB2312" w:cs="仿宋_GB2312"/>
                <w:sz w:val="28"/>
                <w:szCs w:val="21"/>
              </w:rPr>
            </w:pPr>
            <w:r w:rsidRPr="003B4644">
              <w:rPr>
                <w:rFonts w:ascii="仿宋_GB2312" w:eastAsia="仿宋_GB2312" w:hAnsi="仿宋_GB2312" w:cs="仿宋_GB2312" w:hint="eastAsia"/>
                <w:sz w:val="28"/>
                <w:szCs w:val="21"/>
              </w:rPr>
              <w:t>3、配备超高效空气滤器。</w:t>
            </w:r>
          </w:p>
          <w:p w:rsidR="003B4644" w:rsidRPr="003B4644" w:rsidRDefault="003B4644" w:rsidP="003B4644">
            <w:pPr>
              <w:spacing w:line="440" w:lineRule="exact"/>
              <w:jc w:val="left"/>
              <w:rPr>
                <w:rFonts w:ascii="仿宋_GB2312" w:eastAsia="仿宋_GB2312" w:hAnsi="仿宋_GB2312" w:cs="仿宋_GB2312"/>
                <w:sz w:val="28"/>
                <w:szCs w:val="21"/>
              </w:rPr>
            </w:pPr>
            <w:r w:rsidRPr="003B4644">
              <w:rPr>
                <w:rFonts w:ascii="仿宋_GB2312" w:eastAsia="仿宋_GB2312" w:hAnsi="仿宋_GB2312" w:cs="仿宋_GB2312" w:hint="eastAsia"/>
                <w:sz w:val="28"/>
                <w:szCs w:val="21"/>
              </w:rPr>
              <w:t>4、箱体外漆具备控污设计。</w:t>
            </w:r>
          </w:p>
          <w:p w:rsidR="00F47B8A" w:rsidRPr="006F622A" w:rsidRDefault="003B4644" w:rsidP="003B4644">
            <w:pPr>
              <w:pStyle w:val="a0"/>
              <w:spacing w:line="440" w:lineRule="exact"/>
              <w:ind w:firstLine="0"/>
            </w:pPr>
            <w:r w:rsidRPr="003B4644">
              <w:rPr>
                <w:rFonts w:ascii="仿宋_GB2312" w:eastAsia="仿宋_GB2312" w:hAnsi="仿宋_GB2312" w:cs="仿宋_GB2312" w:hint="eastAsia"/>
                <w:sz w:val="28"/>
                <w:szCs w:val="21"/>
              </w:rPr>
              <w:t>5、具备CO2浓度自动校准功能。</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格式）、产品彩页（pdf格式）、参与人员授权等相关授权（pdf格式）、厂家授权（pdf格式）、医疗器械注册证（pdf格式）、营业执照（pdf格式）、医疗器械经营许可证（pdf格式）、医疗器械生产许可证（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3B3" w:rsidRDefault="00F833B3" w:rsidP="00EC5835">
      <w:r>
        <w:separator/>
      </w:r>
    </w:p>
  </w:endnote>
  <w:endnote w:type="continuationSeparator" w:id="1">
    <w:p w:rsidR="00F833B3" w:rsidRDefault="00F833B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3B3" w:rsidRDefault="00F833B3" w:rsidP="00EC5835">
      <w:r>
        <w:separator/>
      </w:r>
    </w:p>
  </w:footnote>
  <w:footnote w:type="continuationSeparator" w:id="1">
    <w:p w:rsidR="00F833B3" w:rsidRDefault="00F833B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D90807"/>
    <w:multiLevelType w:val="singleLevel"/>
    <w:tmpl w:val="55D90807"/>
    <w:lvl w:ilvl="0">
      <w:start w:val="1"/>
      <w:numFmt w:val="decimal"/>
      <w:lvlText w:val="%1."/>
      <w:lvlJc w:val="left"/>
      <w:pPr>
        <w:tabs>
          <w:tab w:val="left" w:pos="312"/>
        </w:tabs>
      </w:pPr>
    </w:lvl>
  </w:abstractNum>
  <w:abstractNum w:abstractNumId="21">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2">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6">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4"/>
  </w:num>
  <w:num w:numId="7">
    <w:abstractNumId w:val="23"/>
  </w:num>
  <w:num w:numId="8">
    <w:abstractNumId w:val="14"/>
  </w:num>
  <w:num w:numId="9">
    <w:abstractNumId w:val="17"/>
  </w:num>
  <w:num w:numId="10">
    <w:abstractNumId w:val="16"/>
  </w:num>
  <w:num w:numId="11">
    <w:abstractNumId w:val="11"/>
  </w:num>
  <w:num w:numId="12">
    <w:abstractNumId w:val="25"/>
  </w:num>
  <w:num w:numId="13">
    <w:abstractNumId w:val="13"/>
  </w:num>
  <w:num w:numId="14">
    <w:abstractNumId w:val="2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18"/>
  </w:num>
  <w:num w:numId="19">
    <w:abstractNumId w:val="26"/>
  </w:num>
  <w:num w:numId="20">
    <w:abstractNumId w:val="21"/>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1F7B0A"/>
    <w:rsid w:val="00204729"/>
    <w:rsid w:val="00213B7F"/>
    <w:rsid w:val="00215F2C"/>
    <w:rsid w:val="00220BD5"/>
    <w:rsid w:val="00236F43"/>
    <w:rsid w:val="002407C2"/>
    <w:rsid w:val="00256B88"/>
    <w:rsid w:val="00280AB9"/>
    <w:rsid w:val="002909D6"/>
    <w:rsid w:val="002A36B8"/>
    <w:rsid w:val="002C005E"/>
    <w:rsid w:val="002E3462"/>
    <w:rsid w:val="002F2ED1"/>
    <w:rsid w:val="002F30A8"/>
    <w:rsid w:val="00302BC6"/>
    <w:rsid w:val="00317A9F"/>
    <w:rsid w:val="003257F1"/>
    <w:rsid w:val="00336295"/>
    <w:rsid w:val="003365A7"/>
    <w:rsid w:val="00340700"/>
    <w:rsid w:val="00346690"/>
    <w:rsid w:val="00352F7A"/>
    <w:rsid w:val="003603E0"/>
    <w:rsid w:val="00363BB8"/>
    <w:rsid w:val="00366EE5"/>
    <w:rsid w:val="00370423"/>
    <w:rsid w:val="0037161B"/>
    <w:rsid w:val="00374122"/>
    <w:rsid w:val="00385264"/>
    <w:rsid w:val="0038549C"/>
    <w:rsid w:val="00391900"/>
    <w:rsid w:val="003A2938"/>
    <w:rsid w:val="003B0A55"/>
    <w:rsid w:val="003B4644"/>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622A"/>
    <w:rsid w:val="007140A3"/>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24D07"/>
    <w:rsid w:val="00F305C0"/>
    <w:rsid w:val="00F450E4"/>
    <w:rsid w:val="00F47B8A"/>
    <w:rsid w:val="00F60332"/>
    <w:rsid w:val="00F615BB"/>
    <w:rsid w:val="00F70A34"/>
    <w:rsid w:val="00F75574"/>
    <w:rsid w:val="00F833B3"/>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Words>
  <Characters>1222</Characters>
  <Application>Microsoft Office Word</Application>
  <DocSecurity>0</DocSecurity>
  <Lines>10</Lines>
  <Paragraphs>2</Paragraphs>
  <ScaleCrop>false</ScaleCrop>
  <Company>Sky123.Org</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2025-08-07T10:27:00Z</cp:lastPrinted>
  <dcterms:created xsi:type="dcterms:W3CDTF">2025-11-04T10:15:00Z</dcterms:created>
  <dcterms:modified xsi:type="dcterms:W3CDTF">2025-11-04T10:16:00Z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