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48728E">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985935">
            <w:pPr>
              <w:widowControl/>
              <w:spacing w:after="150"/>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192DC2" w:rsidRPr="00192DC2">
              <w:rPr>
                <w:rFonts w:ascii="仿宋_GB2312" w:eastAsia="仿宋_GB2312" w:hint="eastAsia"/>
                <w:sz w:val="32"/>
                <w:szCs w:val="32"/>
              </w:rPr>
              <w:t>麻醉科德尔格麻醉机设备维保服务综合调研公告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before="150" w:line="560" w:lineRule="exact"/>
              <w:rPr>
                <w:rFonts w:ascii="仿宋_GB2312" w:eastAsia="仿宋_GB2312" w:hAnsi="仿宋_GB2312" w:cs="仿宋_GB2312"/>
                <w:color w:val="000000"/>
                <w:kern w:val="0"/>
                <w:sz w:val="32"/>
                <w:szCs w:val="32"/>
              </w:rPr>
            </w:pPr>
            <w:r w:rsidRPr="00166F63">
              <w:rPr>
                <w:rFonts w:ascii="仿宋_GB2312" w:eastAsia="仿宋_GB2312" w:hAnsi="仿宋_GB2312" w:cs="仿宋_GB2312" w:hint="eastAsia"/>
                <w:color w:val="000000"/>
                <w:kern w:val="0"/>
                <w:sz w:val="32"/>
                <w:szCs w:val="32"/>
              </w:rPr>
              <w:t>调研报名时间：</w:t>
            </w:r>
            <w:r w:rsidRPr="00166F63">
              <w:rPr>
                <w:rFonts w:ascii="仿宋_GB2312" w:eastAsia="仿宋_GB2312" w:hAnsi="仿宋_GB2312" w:cs="仿宋_GB2312" w:hint="eastAsia"/>
                <w:color w:val="000000"/>
                <w:kern w:val="0"/>
                <w:sz w:val="32"/>
                <w:szCs w:val="32"/>
                <w:u w:val="single"/>
              </w:rPr>
              <w:t xml:space="preserve"> 202</w:t>
            </w:r>
            <w:r w:rsidRPr="00166F63">
              <w:rPr>
                <w:rFonts w:ascii="仿宋_GB2312" w:eastAsia="仿宋_GB2312" w:hAnsi="仿宋_GB2312" w:cs="仿宋_GB2312"/>
                <w:color w:val="000000"/>
                <w:kern w:val="0"/>
                <w:sz w:val="32"/>
                <w:szCs w:val="32"/>
                <w:u w:val="single"/>
              </w:rPr>
              <w:t>4</w:t>
            </w:r>
            <w:r w:rsidRPr="00166F63">
              <w:rPr>
                <w:rFonts w:ascii="仿宋_GB2312" w:eastAsia="仿宋_GB2312" w:hAnsi="仿宋_GB2312" w:cs="仿宋_GB2312" w:hint="eastAsia"/>
                <w:color w:val="000000"/>
                <w:kern w:val="0"/>
                <w:sz w:val="32"/>
                <w:szCs w:val="32"/>
                <w:u w:val="single"/>
              </w:rPr>
              <w:t>年</w:t>
            </w:r>
            <w:r w:rsidR="00195C92">
              <w:rPr>
                <w:rFonts w:ascii="仿宋_GB2312" w:eastAsia="仿宋_GB2312" w:hAnsi="仿宋_GB2312" w:cs="仿宋_GB2312" w:hint="eastAsia"/>
                <w:color w:val="000000"/>
                <w:kern w:val="0"/>
                <w:sz w:val="32"/>
                <w:szCs w:val="32"/>
                <w:u w:val="single"/>
              </w:rPr>
              <w:t>8</w:t>
            </w:r>
            <w:r w:rsidRPr="00166F63">
              <w:rPr>
                <w:rFonts w:ascii="仿宋_GB2312" w:eastAsia="仿宋_GB2312" w:hAnsi="仿宋_GB2312" w:cs="仿宋_GB2312" w:hint="eastAsia"/>
                <w:color w:val="000000"/>
                <w:kern w:val="0"/>
                <w:sz w:val="32"/>
                <w:szCs w:val="32"/>
                <w:u w:val="single"/>
              </w:rPr>
              <w:t>月</w:t>
            </w:r>
            <w:r w:rsidR="007D5073">
              <w:rPr>
                <w:rFonts w:ascii="仿宋_GB2312" w:eastAsia="仿宋_GB2312" w:hAnsi="仿宋_GB2312" w:cs="仿宋_GB2312" w:hint="eastAsia"/>
                <w:color w:val="000000"/>
                <w:kern w:val="0"/>
                <w:sz w:val="32"/>
                <w:szCs w:val="32"/>
                <w:u w:val="single"/>
              </w:rPr>
              <w:t>30</w:t>
            </w:r>
            <w:r w:rsidRPr="00166F63">
              <w:rPr>
                <w:rFonts w:ascii="仿宋_GB2312" w:eastAsia="仿宋_GB2312" w:hAnsi="仿宋_GB2312" w:cs="仿宋_GB2312" w:hint="eastAsia"/>
                <w:color w:val="000000"/>
                <w:kern w:val="0"/>
                <w:sz w:val="32"/>
                <w:szCs w:val="32"/>
                <w:u w:val="single"/>
              </w:rPr>
              <w:t>日至</w:t>
            </w:r>
            <w:r w:rsidR="00985935">
              <w:rPr>
                <w:rFonts w:ascii="仿宋_GB2312" w:eastAsia="仿宋_GB2312" w:hAnsi="仿宋_GB2312" w:cs="仿宋_GB2312" w:hint="eastAsia"/>
                <w:color w:val="000000"/>
                <w:kern w:val="0"/>
                <w:sz w:val="32"/>
                <w:szCs w:val="32"/>
                <w:u w:val="single"/>
              </w:rPr>
              <w:t>9</w:t>
            </w:r>
            <w:r w:rsidRPr="00166F63">
              <w:rPr>
                <w:rFonts w:ascii="仿宋_GB2312" w:eastAsia="仿宋_GB2312" w:hAnsi="仿宋_GB2312" w:cs="仿宋_GB2312" w:hint="eastAsia"/>
                <w:color w:val="000000"/>
                <w:kern w:val="0"/>
                <w:sz w:val="32"/>
                <w:szCs w:val="32"/>
                <w:u w:val="single"/>
              </w:rPr>
              <w:t>月</w:t>
            </w:r>
            <w:r w:rsidR="007D5073">
              <w:rPr>
                <w:rFonts w:ascii="仿宋_GB2312" w:eastAsia="仿宋_GB2312" w:hAnsi="仿宋_GB2312" w:cs="仿宋_GB2312" w:hint="eastAsia"/>
                <w:color w:val="000000"/>
                <w:kern w:val="0"/>
                <w:sz w:val="32"/>
                <w:szCs w:val="32"/>
                <w:u w:val="single"/>
              </w:rPr>
              <w:t>6</w:t>
            </w:r>
            <w:r w:rsidRPr="00166F63">
              <w:rPr>
                <w:rFonts w:ascii="仿宋_GB2312" w:eastAsia="仿宋_GB2312" w:hAnsi="仿宋_GB2312" w:cs="仿宋_GB2312" w:hint="eastAsia"/>
                <w:color w:val="000000"/>
                <w:kern w:val="0"/>
                <w:sz w:val="32"/>
                <w:szCs w:val="32"/>
                <w:u w:val="single"/>
              </w:rPr>
              <w:t>日</w:t>
            </w:r>
            <w:r w:rsidRPr="00166F63">
              <w:rPr>
                <w:rFonts w:ascii="仿宋_GB2312" w:eastAsia="仿宋_GB2312" w:hAnsi="仿宋_GB2312" w:cs="仿宋_GB2312" w:hint="eastAsia"/>
                <w:color w:val="000000"/>
                <w:kern w:val="0"/>
                <w:sz w:val="32"/>
                <w:szCs w:val="32"/>
              </w:rPr>
              <w:t xml:space="preserve"> </w:t>
            </w:r>
            <w:r w:rsidRPr="00166F63">
              <w:rPr>
                <w:rFonts w:ascii="仿宋_GB2312" w:eastAsia="仿宋_GB2312" w:hAnsi="仿宋_GB2312" w:cs="仿宋_GB2312" w:hint="eastAsia"/>
                <w:color w:val="000000"/>
                <w:spacing w:val="-8"/>
                <w:kern w:val="0"/>
                <w:sz w:val="32"/>
                <w:szCs w:val="32"/>
                <w:shd w:val="clear" w:color="auto" w:fill="FFFFFF"/>
              </w:rPr>
              <w:t>(节假日除外)8：00-12：00或14：30-17：30(北京时间）</w:t>
            </w:r>
          </w:p>
          <w:p w:rsidR="00166F63" w:rsidRPr="00166F63" w:rsidRDefault="00166F63" w:rsidP="00166F63">
            <w:pPr>
              <w:spacing w:line="360" w:lineRule="auto"/>
              <w:rPr>
                <w:rFonts w:asciiTheme="minorHAnsi" w:eastAsia="仿宋_GB2312" w:hAnsiTheme="minorHAnsi" w:cs="仿宋_GB2312"/>
                <w:color w:val="000000"/>
                <w:kern w:val="0"/>
                <w:sz w:val="32"/>
                <w:szCs w:val="32"/>
                <w:u w:val="single"/>
              </w:rPr>
            </w:pPr>
            <w:r w:rsidRPr="00166F63">
              <w:rPr>
                <w:rFonts w:ascii="仿宋_GB2312" w:eastAsia="仿宋_GB2312" w:hAnsi="仿宋_GB2312" w:cs="仿宋_GB2312" w:hint="eastAsia"/>
                <w:color w:val="000000"/>
                <w:kern w:val="0"/>
                <w:sz w:val="32"/>
                <w:szCs w:val="32"/>
              </w:rPr>
              <w:t>调研会时间：</w:t>
            </w:r>
            <w:r w:rsidRPr="00166F63">
              <w:rPr>
                <w:rFonts w:asciiTheme="minorHAnsi" w:eastAsia="仿宋_GB2312" w:hAnsiTheme="minorHAnsi" w:cs="仿宋_GB2312"/>
                <w:color w:val="000000"/>
                <w:kern w:val="0"/>
                <w:sz w:val="32"/>
                <w:szCs w:val="32"/>
                <w:u w:val="single"/>
              </w:rPr>
              <w:t>2024</w:t>
            </w:r>
            <w:r w:rsidRPr="00166F63">
              <w:rPr>
                <w:rFonts w:asciiTheme="minorHAnsi" w:eastAsia="仿宋_GB2312" w:hAnsiTheme="minorHAnsi" w:cs="仿宋_GB2312" w:hint="eastAsia"/>
                <w:color w:val="000000"/>
                <w:kern w:val="0"/>
                <w:sz w:val="32"/>
                <w:szCs w:val="32"/>
                <w:u w:val="single"/>
              </w:rPr>
              <w:t>年</w:t>
            </w:r>
            <w:r w:rsidR="00985935">
              <w:rPr>
                <w:rFonts w:asciiTheme="minorHAnsi" w:eastAsia="仿宋_GB2312" w:hAnsiTheme="minorHAnsi" w:cs="仿宋_GB2312" w:hint="eastAsia"/>
                <w:color w:val="000000"/>
                <w:kern w:val="0"/>
                <w:sz w:val="32"/>
                <w:szCs w:val="32"/>
                <w:u w:val="single"/>
              </w:rPr>
              <w:t>9</w:t>
            </w:r>
            <w:r w:rsidRPr="00166F63">
              <w:rPr>
                <w:rFonts w:asciiTheme="minorHAnsi" w:eastAsia="仿宋_GB2312" w:hAnsiTheme="minorHAnsi" w:cs="仿宋_GB2312" w:hint="eastAsia"/>
                <w:color w:val="000000"/>
                <w:kern w:val="0"/>
                <w:sz w:val="32"/>
                <w:szCs w:val="32"/>
                <w:u w:val="single"/>
              </w:rPr>
              <w:t>月</w:t>
            </w:r>
            <w:r w:rsidR="007D5073">
              <w:rPr>
                <w:rFonts w:asciiTheme="minorHAnsi" w:eastAsia="仿宋_GB2312" w:hAnsiTheme="minorHAnsi" w:cs="仿宋_GB2312" w:hint="eastAsia"/>
                <w:color w:val="000000"/>
                <w:kern w:val="0"/>
                <w:sz w:val="32"/>
                <w:szCs w:val="32"/>
                <w:u w:val="single"/>
              </w:rPr>
              <w:t>12</w:t>
            </w:r>
            <w:r w:rsidR="006328E3">
              <w:rPr>
                <w:rFonts w:asciiTheme="minorHAnsi" w:eastAsia="仿宋_GB2312" w:hAnsiTheme="minorHAnsi" w:cs="仿宋_GB2312" w:hint="eastAsia"/>
                <w:color w:val="000000"/>
                <w:kern w:val="0"/>
                <w:sz w:val="32"/>
                <w:szCs w:val="32"/>
                <w:u w:val="single"/>
              </w:rPr>
              <w:t>日</w:t>
            </w:r>
            <w:r w:rsidR="00985935">
              <w:rPr>
                <w:rFonts w:asciiTheme="minorHAnsi" w:eastAsia="仿宋_GB2312" w:hAnsiTheme="minorHAnsi" w:cs="仿宋_GB2312" w:hint="eastAsia"/>
                <w:color w:val="000000"/>
                <w:kern w:val="0"/>
                <w:sz w:val="32"/>
                <w:szCs w:val="32"/>
                <w:u w:val="single"/>
              </w:rPr>
              <w:t>下</w:t>
            </w:r>
            <w:r w:rsidRPr="00166F63">
              <w:rPr>
                <w:rFonts w:asciiTheme="minorHAnsi" w:eastAsia="仿宋_GB2312" w:hAnsiTheme="minorHAnsi" w:cs="仿宋_GB2312" w:hint="eastAsia"/>
                <w:color w:val="000000"/>
                <w:kern w:val="0"/>
                <w:sz w:val="32"/>
                <w:szCs w:val="32"/>
                <w:u w:val="single"/>
              </w:rPr>
              <w:t>午</w:t>
            </w:r>
            <w:r w:rsidR="00985935">
              <w:rPr>
                <w:rFonts w:asciiTheme="minorHAnsi" w:eastAsia="仿宋_GB2312" w:hAnsiTheme="minorHAnsi" w:cs="仿宋_GB2312" w:hint="eastAsia"/>
                <w:color w:val="000000"/>
                <w:kern w:val="0"/>
                <w:sz w:val="32"/>
                <w:szCs w:val="32"/>
                <w:u w:val="single"/>
              </w:rPr>
              <w:t>15</w:t>
            </w:r>
            <w:r w:rsidRPr="00166F63">
              <w:rPr>
                <w:rFonts w:asciiTheme="minorHAnsi" w:eastAsia="仿宋_GB2312" w:hAnsiTheme="minorHAnsi" w:cs="仿宋_GB2312" w:hint="eastAsia"/>
                <w:color w:val="000000"/>
                <w:kern w:val="0"/>
                <w:sz w:val="32"/>
                <w:szCs w:val="32"/>
                <w:u w:val="single"/>
              </w:rPr>
              <w:t>点</w:t>
            </w:r>
            <w:r w:rsidR="00985935">
              <w:rPr>
                <w:rFonts w:asciiTheme="minorHAnsi" w:eastAsia="仿宋_GB2312" w:hAnsiTheme="minorHAnsi" w:cs="仿宋_GB2312" w:hint="eastAsia"/>
                <w:color w:val="000000"/>
                <w:kern w:val="0"/>
                <w:sz w:val="32"/>
                <w:szCs w:val="32"/>
                <w:u w:val="single"/>
              </w:rPr>
              <w:t>0</w:t>
            </w:r>
            <w:r w:rsidR="006328E3">
              <w:rPr>
                <w:rFonts w:asciiTheme="minorHAnsi" w:eastAsia="仿宋_GB2312" w:hAnsiTheme="minorHAnsi" w:cs="仿宋_GB2312" w:hint="eastAsia"/>
                <w:color w:val="000000"/>
                <w:kern w:val="0"/>
                <w:sz w:val="32"/>
                <w:szCs w:val="32"/>
                <w:u w:val="single"/>
              </w:rPr>
              <w:t>0</w:t>
            </w:r>
            <w:r w:rsidR="00B73779">
              <w:rPr>
                <w:rFonts w:asciiTheme="minorHAnsi" w:eastAsia="仿宋_GB2312" w:hAnsiTheme="minorHAnsi" w:cs="仿宋_GB2312" w:hint="eastAsia"/>
                <w:color w:val="000000"/>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F35FDC">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95C92">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文件正本</w:t>
            </w:r>
            <w:r w:rsidR="00195C92">
              <w:rPr>
                <w:rFonts w:ascii="仿宋_GB2312" w:eastAsia="仿宋_GB2312" w:hAnsi="仿宋_GB2312" w:cs="仿宋_GB2312" w:hint="eastAsia"/>
                <w:sz w:val="32"/>
                <w:szCs w:val="32"/>
                <w:u w:val="single"/>
              </w:rPr>
              <w:t xml:space="preserve">  1</w:t>
            </w:r>
            <w:r w:rsidRPr="00166F63">
              <w:rPr>
                <w:rFonts w:ascii="仿宋_GB2312" w:eastAsia="仿宋_GB2312" w:hAnsi="仿宋_GB2312" w:cs="仿宋_GB2312" w:hint="eastAsia"/>
                <w:sz w:val="32"/>
                <w:szCs w:val="32"/>
                <w:u w:val="single"/>
              </w:rPr>
              <w:t xml:space="preserve"> </w:t>
            </w:r>
            <w:r w:rsidRPr="00166F63">
              <w:rPr>
                <w:rFonts w:ascii="仿宋_GB2312" w:eastAsia="仿宋_GB2312" w:hAnsi="仿宋_GB2312" w:cs="仿宋_GB2312" w:hint="eastAsia"/>
                <w:sz w:val="32"/>
                <w:szCs w:val="32"/>
              </w:rPr>
              <w:t>份，副本</w:t>
            </w:r>
            <w:r w:rsidRPr="00166F63">
              <w:rPr>
                <w:rFonts w:ascii="仿宋_GB2312" w:eastAsia="仿宋_GB2312" w:hAnsi="仿宋_GB2312" w:cs="仿宋_GB2312" w:hint="eastAsia"/>
                <w:sz w:val="32"/>
                <w:szCs w:val="32"/>
                <w:u w:val="single"/>
              </w:rPr>
              <w:t xml:space="preserve">  </w:t>
            </w:r>
            <w:r w:rsidR="00195C92">
              <w:rPr>
                <w:rFonts w:ascii="仿宋_GB2312" w:eastAsia="仿宋_GB2312" w:hAnsi="仿宋_GB2312" w:cs="仿宋_GB2312" w:hint="eastAsia"/>
                <w:sz w:val="32"/>
                <w:szCs w:val="32"/>
                <w:u w:val="single"/>
              </w:rPr>
              <w:t>2</w:t>
            </w:r>
            <w:r w:rsidRPr="00166F63">
              <w:rPr>
                <w:rFonts w:ascii="仿宋_GB2312" w:eastAsia="仿宋_GB2312" w:hAnsi="仿宋_GB2312" w:cs="仿宋_GB2312" w:hint="eastAsia"/>
                <w:sz w:val="32"/>
                <w:szCs w:val="32"/>
                <w:u w:val="single"/>
              </w:rPr>
              <w:t xml:space="preserve"> </w:t>
            </w:r>
            <w:r w:rsidRPr="00166F63">
              <w:rPr>
                <w:rFonts w:ascii="仿宋_GB2312" w:eastAsia="仿宋_GB2312" w:hAnsi="仿宋_GB2312" w:cs="仿宋_GB2312" w:hint="eastAsia"/>
                <w:sz w:val="32"/>
                <w:szCs w:val="32"/>
              </w:rPr>
              <w:t>份。</w:t>
            </w:r>
            <w:r w:rsidRPr="00166F63">
              <w:rPr>
                <w:rFonts w:ascii="仿宋_GB2312" w:eastAsia="仿宋_GB2312" w:hAnsi="仿宋_GB2312" w:cs="仿宋_GB2312"/>
                <w:sz w:val="32"/>
                <w:szCs w:val="32"/>
              </w:rPr>
              <w:br/>
            </w:r>
            <w:r w:rsidRPr="00166F63">
              <w:rPr>
                <w:rFonts w:ascii="仿宋_GB2312" w:eastAsia="仿宋_GB2312" w:hAnsi="仿宋_GB2312" w:cs="仿宋_GB2312" w:hint="eastAsia"/>
                <w:color w:val="000000"/>
                <w:sz w:val="32"/>
                <w:szCs w:val="32"/>
              </w:rPr>
              <w:t>胶装并密封加盖投标人公章。文件未胶装将视为无效。</w:t>
            </w:r>
          </w:p>
        </w:tc>
      </w:tr>
      <w:tr w:rsidR="00166F63" w:rsidRPr="00166F63" w:rsidTr="00F35FDC">
        <w:trPr>
          <w:trHeight w:hRule="exact" w:val="156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Pr>
                <w:rFonts w:ascii="仿宋_GB2312" w:eastAsia="仿宋_GB2312" w:hAnsi="仿宋_GB2312" w:cs="仿宋_GB2312" w:hint="eastAsia"/>
                <w:sz w:val="32"/>
                <w:szCs w:val="32"/>
                <w:u w:val="single"/>
              </w:rPr>
              <w:t xml:space="preserve"> </w:t>
            </w:r>
            <w:r w:rsidR="00166F63" w:rsidRPr="00166F63">
              <w:rPr>
                <w:rFonts w:ascii="仿宋_GB2312" w:eastAsia="仿宋_GB2312" w:hAnsi="仿宋_GB2312" w:cs="仿宋_GB2312" w:hint="eastAsia"/>
                <w:sz w:val="32"/>
                <w:szCs w:val="32"/>
                <w:u w:val="single"/>
              </w:rPr>
              <w:t>福建省肿瘤医院</w:t>
            </w:r>
            <w:r>
              <w:rPr>
                <w:rFonts w:ascii="仿宋_GB2312" w:eastAsia="仿宋_GB2312" w:hAnsi="仿宋_GB2312" w:cs="仿宋_GB2312" w:hint="eastAsia"/>
                <w:sz w:val="32"/>
                <w:szCs w:val="32"/>
                <w:u w:val="single"/>
              </w:rPr>
              <w:t xml:space="preserve"> </w:t>
            </w:r>
            <w:r w:rsidR="00166F63" w:rsidRPr="00166F63">
              <w:rPr>
                <w:rFonts w:ascii="仿宋_GB2312" w:eastAsia="仿宋_GB2312" w:hAnsi="仿宋_GB2312" w:cs="仿宋_GB2312" w:hint="eastAsia"/>
                <w:sz w:val="32"/>
                <w:szCs w:val="32"/>
                <w:u w:val="single"/>
              </w:rPr>
              <w:t xml:space="preserve"> </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报名回执、报名文件、联系人医社保或缴税证明材料等电子材料发送邮箱</w:t>
            </w:r>
            <w:r w:rsidR="00195C92">
              <w:rPr>
                <w:rFonts w:ascii="仿宋_GB2312" w:eastAsia="仿宋_GB2312" w:hAnsi="仿宋_GB2312" w:cs="仿宋_GB2312"/>
                <w:sz w:val="32"/>
                <w:szCs w:val="32"/>
              </w:rPr>
              <w:t>fjzlsbk@</w:t>
            </w:r>
            <w:r w:rsidRPr="00166F63">
              <w:rPr>
                <w:rFonts w:ascii="仿宋_GB2312" w:eastAsia="仿宋_GB2312" w:hAnsi="仿宋_GB2312" w:cs="仿宋_GB2312"/>
                <w:sz w:val="32"/>
                <w:szCs w:val="32"/>
              </w:rPr>
              <w:t>fjzlhospital.com</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 xml:space="preserve">（六意超市楼上三楼）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48728E">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48728E">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48728E">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48728E">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804698" w:rsidTr="00192DC2">
        <w:trPr>
          <w:trHeight w:hRule="exact" w:val="1264"/>
        </w:trPr>
        <w:tc>
          <w:tcPr>
            <w:tcW w:w="1355" w:type="dxa"/>
            <w:shd w:val="clear" w:color="auto" w:fill="auto"/>
            <w:vAlign w:val="center"/>
          </w:tcPr>
          <w:p w:rsidR="00804698" w:rsidRDefault="00FA629B" w:rsidP="0048728E">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4846" w:type="dxa"/>
            <w:shd w:val="clear" w:color="auto" w:fill="FFFFFF"/>
            <w:vAlign w:val="center"/>
          </w:tcPr>
          <w:p w:rsidR="00804698" w:rsidRDefault="00192DC2" w:rsidP="00192DC2">
            <w:pPr>
              <w:jc w:val="center"/>
              <w:rPr>
                <w:rFonts w:ascii="仿宋_GB2312" w:eastAsia="仿宋_GB2312" w:hAnsi="仿宋_GB2312" w:cs="仿宋_GB2312" w:hint="eastAsia"/>
                <w:color w:val="000000"/>
                <w:sz w:val="28"/>
                <w:szCs w:val="28"/>
              </w:rPr>
            </w:pPr>
            <w:r w:rsidRPr="00192DC2">
              <w:rPr>
                <w:rFonts w:ascii="仿宋_GB2312" w:eastAsia="仿宋_GB2312" w:hAnsi="仿宋_GB2312" w:cs="仿宋_GB2312" w:hint="eastAsia"/>
                <w:color w:val="000000"/>
                <w:sz w:val="28"/>
                <w:szCs w:val="28"/>
              </w:rPr>
              <w:t>德尔格麻醉机设备维保服务</w:t>
            </w:r>
          </w:p>
          <w:p w:rsidR="00192DC2" w:rsidRPr="00192DC2" w:rsidRDefault="00192DC2" w:rsidP="00192DC2">
            <w:pPr>
              <w:pStyle w:val="a0"/>
              <w:jc w:val="center"/>
            </w:pPr>
            <w:r w:rsidRPr="00192DC2">
              <w:rPr>
                <w:rFonts w:ascii="仿宋_GB2312" w:eastAsia="仿宋_GB2312" w:hAnsi="仿宋_GB2312" w:cs="仿宋_GB2312" w:hint="eastAsia"/>
                <w:color w:val="000000"/>
                <w:sz w:val="28"/>
                <w:szCs w:val="28"/>
              </w:rPr>
              <w:t>（数量19台，设备清单见附件）</w:t>
            </w:r>
          </w:p>
        </w:tc>
        <w:tc>
          <w:tcPr>
            <w:tcW w:w="1425" w:type="dxa"/>
            <w:vAlign w:val="center"/>
          </w:tcPr>
          <w:p w:rsidR="00804698" w:rsidRDefault="00192DC2">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2年</w:t>
            </w:r>
          </w:p>
        </w:tc>
        <w:tc>
          <w:tcPr>
            <w:tcW w:w="1974" w:type="dxa"/>
            <w:vAlign w:val="center"/>
          </w:tcPr>
          <w:p w:rsidR="00804698" w:rsidRDefault="00192DC2" w:rsidP="002C005E">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69</w:t>
            </w:r>
          </w:p>
        </w:tc>
      </w:tr>
    </w:tbl>
    <w:p w:rsidR="00804698" w:rsidRDefault="00FA629B">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rsidTr="005F521C">
        <w:trPr>
          <w:trHeight w:val="4798"/>
        </w:trPr>
        <w:tc>
          <w:tcPr>
            <w:tcW w:w="925" w:type="dxa"/>
            <w:vAlign w:val="center"/>
          </w:tcPr>
          <w:p w:rsidR="00804698" w:rsidRDefault="00FA629B" w:rsidP="0048728E">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1134" w:type="dxa"/>
            <w:vAlign w:val="center"/>
          </w:tcPr>
          <w:p w:rsidR="00804698" w:rsidRDefault="00192DC2">
            <w:pPr>
              <w:rPr>
                <w:rFonts w:ascii="仿宋_GB2312" w:eastAsia="仿宋_GB2312" w:hAnsi="仿宋_GB2312" w:cs="仿宋_GB2312"/>
                <w:sz w:val="28"/>
                <w:szCs w:val="28"/>
              </w:rPr>
            </w:pPr>
            <w:r w:rsidRPr="00192DC2">
              <w:rPr>
                <w:rFonts w:ascii="仿宋_GB2312" w:eastAsia="仿宋_GB2312" w:hAnsi="仿宋" w:hint="eastAsia"/>
                <w:sz w:val="28"/>
                <w:szCs w:val="18"/>
              </w:rPr>
              <w:t>德尔格麻醉机设备维保服务</w:t>
            </w:r>
          </w:p>
        </w:tc>
        <w:tc>
          <w:tcPr>
            <w:tcW w:w="7512" w:type="dxa"/>
          </w:tcPr>
          <w:p w:rsidR="006E437B" w:rsidRDefault="006E437B" w:rsidP="006E437B">
            <w:pP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w:t>
            </w:r>
            <w:r w:rsidR="00192DC2" w:rsidRPr="00192DC2">
              <w:rPr>
                <w:rFonts w:ascii="仿宋_GB2312" w:eastAsia="仿宋_GB2312" w:hAnsi="宋体" w:cs="宋体" w:hint="eastAsia"/>
                <w:color w:val="000000"/>
                <w:kern w:val="0"/>
                <w:sz w:val="28"/>
                <w:szCs w:val="28"/>
              </w:rPr>
              <w:t>项目要求：德尔格麻醉机人工及备件全保保修。</w:t>
            </w:r>
          </w:p>
          <w:p w:rsidR="00192DC2" w:rsidRPr="006E437B" w:rsidRDefault="006E437B" w:rsidP="006E437B">
            <w:pP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2、</w:t>
            </w:r>
            <w:r w:rsidR="00192DC2" w:rsidRPr="006E437B">
              <w:rPr>
                <w:rFonts w:ascii="仿宋_GB2312" w:eastAsia="仿宋_GB2312" w:hAnsi="宋体" w:cs="宋体" w:hint="eastAsia"/>
                <w:color w:val="000000"/>
                <w:kern w:val="0"/>
                <w:sz w:val="28"/>
                <w:szCs w:val="28"/>
              </w:rPr>
              <w:t>项目范围：德尔格麻醉机</w:t>
            </w:r>
            <w:r w:rsidRPr="006E437B">
              <w:rPr>
                <w:rFonts w:ascii="仿宋_GB2312" w:eastAsia="仿宋_GB2312" w:hAnsi="宋体" w:cs="宋体" w:hint="eastAsia"/>
                <w:color w:val="000000"/>
                <w:kern w:val="0"/>
                <w:sz w:val="28"/>
                <w:szCs w:val="28"/>
              </w:rPr>
              <w:t>（数量19台，设备清单见附件）</w:t>
            </w:r>
            <w:r w:rsidR="00192DC2" w:rsidRPr="006E437B">
              <w:rPr>
                <w:rFonts w:ascii="仿宋_GB2312" w:eastAsia="仿宋_GB2312" w:hAnsi="宋体" w:cs="宋体" w:hint="eastAsia"/>
                <w:color w:val="000000"/>
                <w:kern w:val="0"/>
                <w:sz w:val="28"/>
                <w:szCs w:val="28"/>
              </w:rPr>
              <w:t>及所有备件</w:t>
            </w:r>
          </w:p>
          <w:p w:rsidR="006E437B" w:rsidRDefault="006E437B" w:rsidP="006E437B">
            <w:pP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3、</w:t>
            </w:r>
            <w:r w:rsidR="00192DC2" w:rsidRPr="006E437B">
              <w:rPr>
                <w:rFonts w:ascii="仿宋_GB2312" w:eastAsia="仿宋_GB2312" w:hAnsi="宋体" w:cs="宋体" w:hint="eastAsia"/>
                <w:color w:val="000000"/>
                <w:kern w:val="0"/>
                <w:sz w:val="28"/>
                <w:szCs w:val="28"/>
              </w:rPr>
              <w:t>总体要求：在保修期内保证设备正常使用及运转，定期完成保养工作，必须保证更换的零部件与原有设备完全相兼容。</w:t>
            </w:r>
          </w:p>
          <w:p w:rsidR="006E437B" w:rsidRPr="006E437B" w:rsidRDefault="006E437B" w:rsidP="006E437B">
            <w:pP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w:t>
            </w:r>
            <w:r w:rsidRPr="006E437B">
              <w:rPr>
                <w:rFonts w:ascii="仿宋_GB2312" w:eastAsia="仿宋_GB2312" w:hAnsi="宋体" w:cs="宋体" w:hint="eastAsia"/>
                <w:color w:val="000000"/>
                <w:kern w:val="0"/>
                <w:sz w:val="28"/>
                <w:szCs w:val="28"/>
              </w:rPr>
              <w:t>实施地点：福建省肿瘤医院。</w:t>
            </w:r>
            <w:bookmarkStart w:id="5" w:name="_GoBack"/>
            <w:bookmarkEnd w:id="5"/>
          </w:p>
          <w:p w:rsidR="00192DC2" w:rsidRDefault="006E437B" w:rsidP="006E437B">
            <w:pP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5、</w:t>
            </w:r>
            <w:r w:rsidRPr="006E437B">
              <w:rPr>
                <w:rFonts w:ascii="仿宋_GB2312" w:eastAsia="仿宋_GB2312" w:hAnsi="宋体" w:cs="宋体" w:hint="eastAsia"/>
                <w:color w:val="000000"/>
                <w:kern w:val="0"/>
                <w:sz w:val="28"/>
                <w:szCs w:val="28"/>
              </w:rPr>
              <w:t>实施时间：两年。</w:t>
            </w:r>
          </w:p>
          <w:p w:rsidR="006E437B" w:rsidRPr="006E437B" w:rsidRDefault="006E437B" w:rsidP="006E437B">
            <w:pPr>
              <w:rPr>
                <w:rFonts w:ascii="仿宋_GB2312" w:eastAsia="仿宋_GB2312" w:hAnsi="宋体" w:cs="宋体"/>
                <w:color w:val="000000"/>
                <w:kern w:val="0"/>
                <w:sz w:val="28"/>
                <w:szCs w:val="28"/>
              </w:rPr>
            </w:pPr>
            <w:r w:rsidRPr="006E437B">
              <w:rPr>
                <w:rFonts w:ascii="仿宋_GB2312" w:eastAsia="仿宋_GB2312" w:hAnsi="宋体" w:cs="宋体" w:hint="eastAsia"/>
                <w:color w:val="000000"/>
                <w:kern w:val="0"/>
                <w:sz w:val="28"/>
                <w:szCs w:val="28"/>
              </w:rPr>
              <w:t>6、在国内设有长期稳定的服务机构。在国内有专业的维修工程师，并注明国内维修工程师的名录、联系方式，提供工程师通过原厂维修培训所获证书复印件，原件备查。</w:t>
            </w:r>
          </w:p>
          <w:p w:rsidR="006E437B" w:rsidRPr="006E437B" w:rsidRDefault="006E437B" w:rsidP="006E437B">
            <w:pPr>
              <w:rPr>
                <w:rFonts w:ascii="仿宋_GB2312" w:eastAsia="仿宋_GB2312" w:hAnsi="宋体" w:cs="宋体"/>
                <w:color w:val="000000"/>
                <w:kern w:val="0"/>
                <w:sz w:val="28"/>
                <w:szCs w:val="28"/>
              </w:rPr>
            </w:pPr>
            <w:r w:rsidRPr="006E437B">
              <w:rPr>
                <w:rFonts w:ascii="仿宋_GB2312" w:eastAsia="仿宋_GB2312" w:hAnsi="宋体" w:cs="宋体" w:hint="eastAsia"/>
                <w:color w:val="000000"/>
                <w:kern w:val="0"/>
                <w:sz w:val="28"/>
                <w:szCs w:val="28"/>
              </w:rPr>
              <w:t>7、要求配套工程师安装和维修过同类机器。</w:t>
            </w:r>
          </w:p>
          <w:p w:rsidR="006E437B" w:rsidRPr="006E437B" w:rsidRDefault="006E437B" w:rsidP="006E437B">
            <w:pPr>
              <w:rPr>
                <w:rFonts w:ascii="仿宋_GB2312" w:eastAsia="仿宋_GB2312" w:hAnsi="宋体" w:cs="宋体"/>
                <w:color w:val="000000"/>
                <w:kern w:val="0"/>
                <w:sz w:val="28"/>
                <w:szCs w:val="28"/>
              </w:rPr>
            </w:pPr>
            <w:r w:rsidRPr="006E437B">
              <w:rPr>
                <w:rFonts w:ascii="仿宋_GB2312" w:eastAsia="仿宋_GB2312" w:hAnsi="宋体" w:cs="宋体" w:hint="eastAsia"/>
                <w:color w:val="000000"/>
                <w:kern w:val="0"/>
                <w:sz w:val="28"/>
                <w:szCs w:val="28"/>
              </w:rPr>
              <w:t>8、服务类型要求：定期巡检、远程服务（电话支持）、现场服务、安全检测保养。</w:t>
            </w:r>
          </w:p>
          <w:p w:rsidR="006E437B" w:rsidRPr="006E437B" w:rsidRDefault="006E437B" w:rsidP="006E437B">
            <w:pPr>
              <w:rPr>
                <w:rFonts w:ascii="仿宋_GB2312" w:eastAsia="仿宋_GB2312" w:hAnsi="宋体" w:cs="宋体"/>
                <w:color w:val="000000"/>
                <w:kern w:val="0"/>
                <w:sz w:val="28"/>
                <w:szCs w:val="28"/>
              </w:rPr>
            </w:pPr>
            <w:r w:rsidRPr="006E437B">
              <w:rPr>
                <w:rFonts w:ascii="仿宋_GB2312" w:eastAsia="仿宋_GB2312" w:hAnsi="宋体" w:cs="宋体" w:hint="eastAsia"/>
                <w:color w:val="000000"/>
                <w:kern w:val="0"/>
                <w:sz w:val="28"/>
                <w:szCs w:val="28"/>
              </w:rPr>
              <w:t>9、必须具备客户服务专线电话，每年365天开通，并有专人</w:t>
            </w:r>
            <w:r w:rsidRPr="006E437B">
              <w:rPr>
                <w:rFonts w:ascii="仿宋_GB2312" w:eastAsia="仿宋_GB2312" w:hAnsi="宋体" w:cs="宋体" w:hint="eastAsia"/>
                <w:color w:val="000000"/>
                <w:kern w:val="0"/>
                <w:sz w:val="28"/>
                <w:szCs w:val="28"/>
              </w:rPr>
              <w:lastRenderedPageBreak/>
              <w:t>接听。</w:t>
            </w:r>
          </w:p>
          <w:p w:rsidR="006E437B" w:rsidRPr="006E437B" w:rsidRDefault="006E437B" w:rsidP="006E437B">
            <w:pPr>
              <w:rPr>
                <w:rFonts w:ascii="仿宋_GB2312" w:eastAsia="仿宋_GB2312" w:hAnsi="宋体" w:cs="宋体"/>
                <w:color w:val="000000"/>
                <w:kern w:val="0"/>
                <w:sz w:val="28"/>
                <w:szCs w:val="28"/>
              </w:rPr>
            </w:pPr>
            <w:r w:rsidRPr="006E437B">
              <w:rPr>
                <w:rFonts w:ascii="仿宋_GB2312" w:eastAsia="仿宋_GB2312" w:hAnsi="宋体" w:cs="宋体" w:hint="eastAsia"/>
                <w:color w:val="000000"/>
                <w:kern w:val="0"/>
                <w:sz w:val="28"/>
                <w:szCs w:val="28"/>
              </w:rPr>
              <w:t>10、指定有资质的工程师负责所参保麻醉机的维修工作，且保证提供全天候24小时×7天电话支持，2小时内工程师电话回复报修，2</w:t>
            </w:r>
            <w:r w:rsidRPr="006E437B">
              <w:rPr>
                <w:rFonts w:ascii="仿宋_GB2312" w:eastAsia="仿宋_GB2312" w:hAnsi="宋体" w:cs="宋体"/>
                <w:color w:val="000000"/>
                <w:kern w:val="0"/>
                <w:sz w:val="28"/>
                <w:szCs w:val="28"/>
              </w:rPr>
              <w:t>4</w:t>
            </w:r>
            <w:r w:rsidRPr="006E437B">
              <w:rPr>
                <w:rFonts w:ascii="仿宋_GB2312" w:eastAsia="仿宋_GB2312" w:hAnsi="宋体" w:cs="宋体" w:hint="eastAsia"/>
                <w:color w:val="000000"/>
                <w:kern w:val="0"/>
                <w:sz w:val="28"/>
                <w:szCs w:val="28"/>
              </w:rPr>
              <w:t>小时现场服务响应时间。在配件齐备的情况下，保证5个工作日内完成维修。</w:t>
            </w:r>
          </w:p>
          <w:p w:rsidR="006E437B" w:rsidRPr="006E437B" w:rsidRDefault="006E437B" w:rsidP="006E437B">
            <w:pPr>
              <w:rPr>
                <w:rFonts w:ascii="仿宋_GB2312" w:eastAsia="仿宋_GB2312" w:hAnsi="宋体" w:cs="宋体"/>
                <w:color w:val="000000"/>
                <w:kern w:val="0"/>
                <w:sz w:val="28"/>
                <w:szCs w:val="28"/>
              </w:rPr>
            </w:pPr>
            <w:r w:rsidRPr="006E437B">
              <w:rPr>
                <w:rFonts w:ascii="仿宋_GB2312" w:eastAsia="仿宋_GB2312" w:hAnsi="宋体" w:cs="宋体" w:hint="eastAsia"/>
                <w:color w:val="000000"/>
                <w:kern w:val="0"/>
                <w:sz w:val="28"/>
                <w:szCs w:val="28"/>
              </w:rPr>
              <w:t>11、按照原厂安全检测标准保养检测，指定有资质的工程师为参保设备每6个月提供1次定期巡检，含保养件保养次数≥1次，并提交质控报告给医院备档。</w:t>
            </w:r>
          </w:p>
          <w:p w:rsidR="006E437B" w:rsidRPr="006E437B" w:rsidRDefault="006E437B" w:rsidP="006E437B">
            <w:pPr>
              <w:rPr>
                <w:rFonts w:ascii="仿宋_GB2312" w:eastAsia="仿宋_GB2312" w:hAnsi="宋体" w:cs="宋体"/>
                <w:color w:val="000000"/>
                <w:kern w:val="0"/>
                <w:sz w:val="28"/>
                <w:szCs w:val="28"/>
              </w:rPr>
            </w:pPr>
            <w:r w:rsidRPr="006E437B">
              <w:rPr>
                <w:rFonts w:ascii="仿宋_GB2312" w:eastAsia="仿宋_GB2312" w:hAnsi="宋体" w:cs="宋体" w:hint="eastAsia"/>
                <w:color w:val="000000"/>
                <w:kern w:val="0"/>
                <w:sz w:val="28"/>
                <w:szCs w:val="28"/>
              </w:rPr>
              <w:t>12、升级：保修期内免费提供设备的系统软件及硬件的安全性改版升级和技术支持，并保证所有系统软件为最新版本，保证运行稳定及安全。</w:t>
            </w:r>
          </w:p>
          <w:p w:rsidR="006E437B" w:rsidRPr="006E437B" w:rsidRDefault="006E437B" w:rsidP="006E437B">
            <w:pPr>
              <w:rPr>
                <w:rFonts w:ascii="仿宋_GB2312" w:eastAsia="仿宋_GB2312" w:hAnsi="宋体" w:cs="宋体"/>
                <w:color w:val="000000"/>
                <w:kern w:val="0"/>
                <w:sz w:val="28"/>
                <w:szCs w:val="28"/>
              </w:rPr>
            </w:pPr>
            <w:r w:rsidRPr="006E437B">
              <w:rPr>
                <w:rFonts w:ascii="仿宋_GB2312" w:eastAsia="仿宋_GB2312" w:hAnsi="宋体" w:cs="宋体" w:hint="eastAsia"/>
                <w:color w:val="000000"/>
                <w:kern w:val="0"/>
                <w:sz w:val="28"/>
                <w:szCs w:val="28"/>
              </w:rPr>
              <w:t>13、须接受设备现状并对其进行维保。</w:t>
            </w:r>
          </w:p>
          <w:p w:rsidR="006E437B" w:rsidRPr="006E437B" w:rsidRDefault="006E437B" w:rsidP="006E437B">
            <w:pPr>
              <w:rPr>
                <w:rFonts w:ascii="仿宋_GB2312" w:eastAsia="仿宋_GB2312" w:hAnsi="宋体" w:cs="宋体"/>
                <w:color w:val="000000"/>
                <w:kern w:val="0"/>
                <w:sz w:val="28"/>
                <w:szCs w:val="28"/>
              </w:rPr>
            </w:pPr>
            <w:r w:rsidRPr="006E437B">
              <w:rPr>
                <w:rFonts w:ascii="仿宋_GB2312" w:eastAsia="仿宋_GB2312" w:hAnsi="宋体" w:cs="宋体" w:hint="eastAsia"/>
                <w:color w:val="000000"/>
                <w:kern w:val="0"/>
                <w:sz w:val="28"/>
                <w:szCs w:val="28"/>
              </w:rPr>
              <w:t>14、保证设备开机率达到95%以上。开机率计算公式：（365-故障天数）/365，如未达到95%的开机率，每低1%，合同期限相应延长5个日历日。</w:t>
            </w:r>
          </w:p>
          <w:p w:rsidR="006E437B" w:rsidRPr="006E437B" w:rsidRDefault="006E437B" w:rsidP="006E437B">
            <w:pPr>
              <w:rPr>
                <w:rFonts w:ascii="仿宋_GB2312" w:eastAsia="仿宋_GB2312" w:hAnsi="宋体" w:cs="宋体" w:hint="eastAsia"/>
                <w:color w:val="000000"/>
                <w:kern w:val="0"/>
                <w:sz w:val="28"/>
                <w:szCs w:val="28"/>
              </w:rPr>
            </w:pPr>
            <w:r w:rsidRPr="006E437B">
              <w:rPr>
                <w:rFonts w:ascii="仿宋_GB2312" w:eastAsia="仿宋_GB2312" w:hAnsi="宋体" w:cs="宋体" w:hint="eastAsia"/>
                <w:color w:val="000000"/>
                <w:kern w:val="0"/>
                <w:sz w:val="28"/>
                <w:szCs w:val="28"/>
              </w:rPr>
              <w:t>15、列出其它相关优惠政策</w:t>
            </w:r>
          </w:p>
          <w:p w:rsidR="00804698" w:rsidRPr="005F521C" w:rsidRDefault="00804698" w:rsidP="00192DC2">
            <w:pPr>
              <w:rPr>
                <w:rFonts w:ascii="宋体" w:hAnsi="宋体" w:cs="宋体"/>
                <w:color w:val="000000"/>
                <w:kern w:val="0"/>
                <w:sz w:val="24"/>
              </w:rPr>
            </w:pPr>
          </w:p>
        </w:tc>
      </w:tr>
    </w:tbl>
    <w:p w:rsidR="00BF23E7" w:rsidRDefault="00BF23E7" w:rsidP="00BF23E7">
      <w:pPr>
        <w:pStyle w:val="Flietext"/>
        <w:rPr>
          <w:rFonts w:ascii="仿宋_GB2312" w:hAnsi="仿宋_GB2312"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804698" w:rsidRPr="0044069B" w:rsidRDefault="00FA629B">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44069B">
        <w:rPr>
          <w:rFonts w:ascii="仿宋_GB2312" w:eastAsia="仿宋_GB2312" w:hAnsiTheme="minorEastAsia" w:cs="仿宋_GB2312" w:hint="eastAsia"/>
          <w:bCs/>
          <w:sz w:val="32"/>
          <w:szCs w:val="32"/>
          <w:shd w:val="clear" w:color="auto" w:fill="FFFFFF"/>
        </w:rPr>
        <w:t>报名参加本次调研的供应商、厂家需提供如下相关资料。</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kern w:val="0"/>
          <w:sz w:val="32"/>
          <w:szCs w:val="32"/>
        </w:rPr>
        <w:t>1、报名请携带加盖公章的项目文件回执单1张，</w:t>
      </w:r>
      <w:r w:rsidR="007D5073">
        <w:rPr>
          <w:rFonts w:ascii="仿宋_GB2312" w:eastAsia="仿宋_GB2312" w:hAnsi="仿宋_GB2312" w:cs="仿宋_GB2312" w:hint="eastAsia"/>
          <w:bCs/>
          <w:color w:val="000000"/>
          <w:kern w:val="0"/>
          <w:sz w:val="32"/>
          <w:szCs w:val="32"/>
        </w:rPr>
        <w:t>报名文件</w:t>
      </w:r>
      <w:r w:rsidR="007D5073" w:rsidRPr="007D5073">
        <w:rPr>
          <w:rFonts w:ascii="仿宋_GB2312" w:eastAsia="仿宋_GB2312" w:hAnsi="仿宋_GB2312" w:cs="仿宋_GB2312" w:hint="eastAsia"/>
          <w:bCs/>
          <w:color w:val="000000"/>
          <w:kern w:val="0"/>
          <w:sz w:val="32"/>
          <w:szCs w:val="32"/>
        </w:rPr>
        <w:t>胶装1份</w:t>
      </w:r>
      <w:r w:rsidR="007D5073">
        <w:rPr>
          <w:rFonts w:ascii="仿宋_GB2312" w:eastAsia="仿宋_GB2312" w:hAnsi="仿宋_GB2312" w:cs="仿宋_GB2312" w:hint="eastAsia"/>
          <w:bCs/>
          <w:color w:val="000000"/>
          <w:kern w:val="0"/>
          <w:sz w:val="32"/>
          <w:szCs w:val="32"/>
        </w:rPr>
        <w:t>（包含但不限于</w:t>
      </w:r>
      <w:r w:rsidR="007D5073" w:rsidRPr="007D5073">
        <w:rPr>
          <w:rFonts w:ascii="仿宋_GB2312" w:eastAsia="仿宋_GB2312" w:hAnsi="仿宋_GB2312" w:cs="仿宋_GB2312" w:hint="eastAsia"/>
          <w:bCs/>
          <w:color w:val="000000"/>
          <w:kern w:val="0"/>
          <w:sz w:val="32"/>
          <w:szCs w:val="32"/>
        </w:rPr>
        <w:t>营业执照复印件、公司简介、设</w:t>
      </w:r>
      <w:r w:rsidR="007D5073" w:rsidRPr="007D5073">
        <w:rPr>
          <w:rFonts w:ascii="仿宋_GB2312" w:eastAsia="仿宋_GB2312" w:hAnsi="仿宋_GB2312" w:cs="仿宋_GB2312" w:hint="eastAsia"/>
          <w:bCs/>
          <w:color w:val="000000"/>
          <w:kern w:val="0"/>
          <w:sz w:val="32"/>
          <w:szCs w:val="32"/>
        </w:rPr>
        <w:lastRenderedPageBreak/>
        <w:t>备彩页、三证、参与项目调研供应商代表的个人授权函</w:t>
      </w:r>
      <w:r w:rsidR="007D5073">
        <w:rPr>
          <w:rFonts w:ascii="仿宋_GB2312" w:eastAsia="仿宋_GB2312" w:hAnsi="仿宋_GB2312" w:cs="仿宋_GB2312" w:hint="eastAsia"/>
          <w:bCs/>
          <w:color w:val="000000"/>
          <w:kern w:val="0"/>
          <w:sz w:val="32"/>
          <w:szCs w:val="32"/>
        </w:rPr>
        <w:t>、</w:t>
      </w:r>
      <w:r w:rsidR="007D5073" w:rsidRPr="007D5073">
        <w:rPr>
          <w:rFonts w:ascii="仿宋_GB2312" w:eastAsia="仿宋_GB2312" w:hAnsi="仿宋_GB2312" w:cs="仿宋_GB2312" w:hint="eastAsia"/>
          <w:bCs/>
          <w:color w:val="000000"/>
          <w:kern w:val="0"/>
          <w:sz w:val="32"/>
          <w:szCs w:val="32"/>
        </w:rPr>
        <w:t>身份证复印件、近半年医社保或缴税证明材料等相关材料</w:t>
      </w:r>
      <w:r w:rsidR="007D5073">
        <w:rPr>
          <w:rFonts w:ascii="仿宋_GB2312" w:eastAsia="仿宋_GB2312" w:hAnsi="仿宋_GB2312" w:cs="仿宋_GB2312" w:hint="eastAsia"/>
          <w:bCs/>
          <w:color w:val="000000"/>
          <w:kern w:val="0"/>
          <w:sz w:val="32"/>
          <w:szCs w:val="32"/>
        </w:rPr>
        <w:t>）</w:t>
      </w:r>
      <w:r w:rsidRPr="001A26AB">
        <w:rPr>
          <w:rFonts w:ascii="仿宋_GB2312" w:eastAsia="仿宋_GB2312" w:hAnsi="仿宋_GB2312" w:cs="仿宋_GB2312" w:hint="eastAsia"/>
          <w:bCs/>
          <w:sz w:val="32"/>
          <w:szCs w:val="32"/>
          <w:shd w:val="clear" w:color="auto" w:fill="FFFFFF"/>
        </w:rPr>
        <w:t>，</w:t>
      </w:r>
      <w:r w:rsidR="007D5073">
        <w:rPr>
          <w:rFonts w:ascii="仿宋_GB2312" w:eastAsia="仿宋_GB2312" w:hAnsi="仿宋_GB2312" w:cs="仿宋_GB2312" w:hint="eastAsia"/>
          <w:bCs/>
          <w:sz w:val="32"/>
          <w:szCs w:val="32"/>
          <w:shd w:val="clear" w:color="auto" w:fill="FFFFFF"/>
        </w:rPr>
        <w:t>交到福建省肿瘤医院设备科。同时</w:t>
      </w:r>
      <w:r w:rsidRPr="001A26AB">
        <w:rPr>
          <w:rFonts w:ascii="仿宋_GB2312" w:eastAsia="仿宋_GB2312" w:hAnsi="仿宋_GB2312" w:cs="仿宋_GB2312" w:hint="eastAsia"/>
          <w:bCs/>
          <w:sz w:val="32"/>
          <w:szCs w:val="32"/>
          <w:shd w:val="clear" w:color="auto" w:fill="FFFFFF"/>
        </w:rPr>
        <w:t>电子版</w:t>
      </w:r>
      <w:r w:rsidR="007D5073">
        <w:rPr>
          <w:rFonts w:ascii="仿宋_GB2312" w:eastAsia="仿宋_GB2312" w:hAnsi="仿宋_GB2312" w:cs="仿宋_GB2312" w:hint="eastAsia"/>
          <w:bCs/>
          <w:sz w:val="32"/>
          <w:szCs w:val="32"/>
          <w:shd w:val="clear" w:color="auto" w:fill="FFFFFF"/>
        </w:rPr>
        <w:t>报名</w:t>
      </w:r>
      <w:r w:rsidRPr="001A26AB">
        <w:rPr>
          <w:rFonts w:ascii="仿宋_GB2312" w:eastAsia="仿宋_GB2312" w:hAnsi="仿宋_GB2312" w:cs="仿宋_GB2312" w:hint="eastAsia"/>
          <w:bCs/>
          <w:sz w:val="32"/>
          <w:szCs w:val="32"/>
          <w:shd w:val="clear" w:color="auto" w:fill="FFFFFF"/>
        </w:rPr>
        <w:t>材料发送</w:t>
      </w:r>
      <w:r w:rsidR="007D5073">
        <w:rPr>
          <w:rFonts w:ascii="仿宋_GB2312" w:eastAsia="仿宋_GB2312" w:hAnsi="仿宋_GB2312" w:cs="仿宋_GB2312" w:hint="eastAsia"/>
          <w:bCs/>
          <w:sz w:val="32"/>
          <w:szCs w:val="32"/>
          <w:shd w:val="clear" w:color="auto" w:fill="FFFFFF"/>
        </w:rPr>
        <w:t>至</w:t>
      </w:r>
      <w:r w:rsidR="0037161B">
        <w:rPr>
          <w:rFonts w:ascii="仿宋_GB2312" w:eastAsia="仿宋_GB2312" w:hAnsi="仿宋_GB2312" w:cs="仿宋_GB2312"/>
          <w:bCs/>
          <w:sz w:val="32"/>
          <w:szCs w:val="32"/>
          <w:shd w:val="clear" w:color="auto" w:fill="FFFFFF"/>
        </w:rPr>
        <w:t>fjzlsbk@</w:t>
      </w:r>
      <w:r w:rsidRPr="001A26AB">
        <w:rPr>
          <w:rFonts w:ascii="仿宋_GB2312" w:eastAsia="仿宋_GB2312" w:hAnsi="仿宋_GB2312" w:cs="仿宋_GB2312"/>
          <w:bCs/>
          <w:sz w:val="32"/>
          <w:szCs w:val="32"/>
          <w:shd w:val="clear" w:color="auto" w:fill="FFFFFF"/>
        </w:rPr>
        <w:t>fjzlhospital.com</w:t>
      </w:r>
      <w:r w:rsidRPr="001A26AB">
        <w:rPr>
          <w:rFonts w:ascii="仿宋_GB2312" w:eastAsia="仿宋_GB2312" w:hAnsi="仿宋_GB2312" w:cs="仿宋_GB2312" w:hint="eastAsia"/>
          <w:bCs/>
          <w:sz w:val="32"/>
          <w:szCs w:val="32"/>
          <w:shd w:val="clear" w:color="auto" w:fill="FFFFFF"/>
        </w:rPr>
        <w:t>邮箱</w:t>
      </w:r>
      <w:r>
        <w:rPr>
          <w:rFonts w:ascii="仿宋_GB2312" w:eastAsia="仿宋_GB2312" w:hAnsi="仿宋_GB2312" w:cs="仿宋_GB2312" w:hint="eastAsia"/>
          <w:bCs/>
          <w:sz w:val="32"/>
          <w:szCs w:val="32"/>
          <w:shd w:val="clear" w:color="auto" w:fill="FFFFFF"/>
        </w:rPr>
        <w:t>。</w:t>
      </w:r>
    </w:p>
    <w:p w:rsidR="0044069B" w:rsidRDefault="0044069B" w:rsidP="0044069B">
      <w:pPr>
        <w:widowControl/>
        <w:shd w:val="clear" w:color="auto" w:fill="FFFFFF"/>
        <w:spacing w:line="500" w:lineRule="atLeast"/>
        <w:ind w:firstLine="562"/>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spacing w:val="-8"/>
          <w:kern w:val="0"/>
          <w:sz w:val="32"/>
          <w:szCs w:val="32"/>
          <w:shd w:val="clear" w:color="auto" w:fill="FFFFFF"/>
        </w:rPr>
        <w:t>2、</w:t>
      </w:r>
      <w:r w:rsidRPr="001A26AB">
        <w:rPr>
          <w:rFonts w:ascii="仿宋_GB2312" w:eastAsia="仿宋_GB2312" w:hAnsi="仿宋_GB2312" w:cs="仿宋_GB2312" w:hint="eastAsia"/>
          <w:bCs/>
          <w:color w:val="000000"/>
          <w:spacing w:val="-8"/>
          <w:kern w:val="0"/>
          <w:sz w:val="32"/>
          <w:szCs w:val="32"/>
          <w:shd w:val="clear" w:color="auto" w:fill="FFFFFF"/>
        </w:rPr>
        <w:t>论证会时提交相关材料胶装1正</w:t>
      </w:r>
      <w:r w:rsidR="0037161B">
        <w:rPr>
          <w:rFonts w:ascii="仿宋_GB2312" w:eastAsia="仿宋_GB2312" w:hAnsi="仿宋_GB2312" w:cs="仿宋_GB2312" w:hint="eastAsia"/>
          <w:bCs/>
          <w:color w:val="000000"/>
          <w:spacing w:val="-8"/>
          <w:kern w:val="0"/>
          <w:sz w:val="32"/>
          <w:szCs w:val="32"/>
          <w:shd w:val="clear" w:color="auto" w:fill="FFFFFF"/>
        </w:rPr>
        <w:t>2</w:t>
      </w:r>
      <w:r>
        <w:rPr>
          <w:rFonts w:ascii="仿宋_GB2312" w:eastAsia="仿宋_GB2312" w:hAnsi="仿宋_GB2312" w:cs="仿宋_GB2312" w:hint="eastAsia"/>
          <w:bCs/>
          <w:color w:val="000000"/>
          <w:spacing w:val="-8"/>
          <w:kern w:val="0"/>
          <w:sz w:val="32"/>
          <w:szCs w:val="32"/>
          <w:shd w:val="clear" w:color="auto" w:fill="FFFFFF"/>
        </w:rPr>
        <w:t>副。</w:t>
      </w:r>
      <w:r w:rsidR="007D5073">
        <w:rPr>
          <w:rFonts w:ascii="仿宋_GB2312" w:eastAsia="仿宋_GB2312" w:hAnsi="仿宋_GB2312" w:cs="仿宋_GB2312" w:hint="eastAsia"/>
          <w:bCs/>
          <w:color w:val="000000"/>
          <w:spacing w:val="-8"/>
          <w:kern w:val="0"/>
          <w:sz w:val="32"/>
          <w:szCs w:val="32"/>
          <w:shd w:val="clear" w:color="auto" w:fill="FFFFFF"/>
        </w:rPr>
        <w:t>内容包含但不限于：报名文件所含内容及以下所提及内容。</w:t>
      </w:r>
    </w:p>
    <w:p w:rsidR="0044069B" w:rsidRDefault="0044069B" w:rsidP="0044069B">
      <w:pPr>
        <w:widowControl/>
        <w:shd w:val="clear" w:color="auto" w:fill="FFFFFF"/>
        <w:spacing w:line="500" w:lineRule="atLeast"/>
        <w:ind w:firstLine="562"/>
        <w:rPr>
          <w:bCs/>
          <w:sz w:val="32"/>
          <w:szCs w:val="32"/>
        </w:rPr>
      </w:pPr>
      <w:r>
        <w:rPr>
          <w:rFonts w:ascii="仿宋_GB2312" w:eastAsia="仿宋_GB2312" w:hAnsi="仿宋_GB2312" w:cs="仿宋_GB2312" w:hint="eastAsia"/>
          <w:bCs/>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4698" w:rsidRPr="006E437B" w:rsidRDefault="00985935" w:rsidP="006E437B">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DB19D6" w:rsidRDefault="00DB19D6">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lastRenderedPageBreak/>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w:t>
      </w:r>
      <w:r w:rsidR="005F521C">
        <w:rPr>
          <w:rFonts w:ascii="仿宋_GB2312" w:eastAsia="仿宋_GB2312" w:hAnsi="仿宋_GB2312" w:cs="仿宋_GB2312" w:hint="eastAsia"/>
          <w:bCs/>
          <w:sz w:val="32"/>
          <w:szCs w:val="32"/>
          <w:shd w:val="clear" w:color="auto" w:fill="FFFFFF"/>
        </w:rPr>
        <w:t>、报名文件</w:t>
      </w:r>
      <w:r>
        <w:rPr>
          <w:rFonts w:ascii="仿宋_GB2312" w:eastAsia="仿宋_GB2312" w:hAnsi="仿宋_GB2312" w:cs="仿宋_GB2312" w:hint="eastAsia"/>
          <w:bCs/>
          <w:sz w:val="32"/>
          <w:szCs w:val="32"/>
          <w:shd w:val="clear" w:color="auto" w:fill="FFFFFF"/>
        </w:rPr>
        <w:t>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6E437B" w:rsidRDefault="006E437B">
      <w:pPr>
        <w:widowControl/>
        <w:jc w:val="left"/>
      </w:pPr>
      <w:r>
        <w:br w:type="page"/>
      </w:r>
    </w:p>
    <w:p w:rsidR="006E437B" w:rsidRPr="006E437B" w:rsidRDefault="006E437B" w:rsidP="006E437B">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r w:rsidRPr="006E437B">
        <w:rPr>
          <w:rFonts w:ascii="仿宋_GB2312" w:eastAsia="仿宋_GB2312" w:hAnsi="仿宋_GB2312" w:cs="仿宋_GB2312" w:hint="eastAsia"/>
          <w:b/>
          <w:color w:val="000000"/>
          <w:sz w:val="32"/>
          <w:szCs w:val="32"/>
          <w:shd w:val="clear" w:color="auto" w:fill="FFFFFF"/>
        </w:rPr>
        <w:lastRenderedPageBreak/>
        <w:t>德尔格麻醉机设备维保服务设备清单：</w:t>
      </w:r>
    </w:p>
    <w:tbl>
      <w:tblPr>
        <w:tblW w:w="0" w:type="auto"/>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1118"/>
        <w:gridCol w:w="2560"/>
        <w:gridCol w:w="4612"/>
      </w:tblGrid>
      <w:tr w:rsidR="006E437B" w:rsidRPr="006E437B" w:rsidTr="000865F8">
        <w:trPr>
          <w:tblCellSpacing w:w="15" w:type="dxa"/>
        </w:trPr>
        <w:tc>
          <w:tcPr>
            <w:tcW w:w="1073"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jc w:val="center"/>
              <w:rPr>
                <w:rFonts w:ascii="Calibri" w:hAnsi="Calibri"/>
                <w:kern w:val="0"/>
                <w:sz w:val="24"/>
              </w:rPr>
            </w:pPr>
            <w:r w:rsidRPr="006E437B">
              <w:rPr>
                <w:rFonts w:ascii="宋体" w:hAnsi="宋体" w:cs="宋体" w:hint="eastAsia"/>
                <w:kern w:val="0"/>
                <w:sz w:val="24"/>
              </w:rPr>
              <w:t>序号</w:t>
            </w:r>
          </w:p>
        </w:tc>
        <w:tc>
          <w:tcPr>
            <w:tcW w:w="253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jc w:val="center"/>
              <w:rPr>
                <w:rFonts w:ascii="Calibri" w:hAnsi="Calibri"/>
                <w:kern w:val="0"/>
                <w:sz w:val="24"/>
              </w:rPr>
            </w:pPr>
            <w:r w:rsidRPr="006E437B">
              <w:rPr>
                <w:rFonts w:ascii="宋体" w:hAnsi="宋体" w:cs="宋体" w:hint="eastAsia"/>
                <w:kern w:val="0"/>
                <w:sz w:val="24"/>
              </w:rPr>
              <w:t>型号</w:t>
            </w:r>
          </w:p>
        </w:tc>
        <w:tc>
          <w:tcPr>
            <w:tcW w:w="456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jc w:val="center"/>
              <w:rPr>
                <w:rFonts w:ascii="Calibri" w:hAnsi="Calibri"/>
                <w:kern w:val="0"/>
                <w:sz w:val="24"/>
              </w:rPr>
            </w:pPr>
            <w:r w:rsidRPr="006E437B">
              <w:rPr>
                <w:rFonts w:ascii="宋体" w:hAnsi="宋体" w:cs="宋体" w:hint="eastAsia"/>
                <w:kern w:val="0"/>
                <w:sz w:val="24"/>
              </w:rPr>
              <w:t>编号</w:t>
            </w:r>
          </w:p>
        </w:tc>
      </w:tr>
      <w:tr w:rsidR="006E437B" w:rsidRPr="006E437B" w:rsidTr="000865F8">
        <w:trPr>
          <w:tblCellSpacing w:w="15" w:type="dxa"/>
        </w:trPr>
        <w:tc>
          <w:tcPr>
            <w:tcW w:w="107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ind w:firstLine="480"/>
              <w:jc w:val="left"/>
              <w:rPr>
                <w:rFonts w:ascii="Calibri" w:hAnsi="Calibri"/>
                <w:kern w:val="0"/>
                <w:sz w:val="24"/>
              </w:rPr>
            </w:pPr>
            <w:r w:rsidRPr="006E437B">
              <w:rPr>
                <w:rFonts w:ascii="宋体" w:hAnsi="宋体" w:cs="宋体" w:hint="eastAsia"/>
                <w:kern w:val="0"/>
                <w:sz w:val="24"/>
              </w:rPr>
              <w:t>1</w:t>
            </w:r>
          </w:p>
        </w:tc>
        <w:tc>
          <w:tcPr>
            <w:tcW w:w="2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widowControl/>
              <w:spacing w:before="75" w:after="75" w:line="360" w:lineRule="atLeast"/>
              <w:jc w:val="left"/>
              <w:rPr>
                <w:rFonts w:ascii="Calibri" w:hAnsi="Calibri"/>
                <w:kern w:val="0"/>
                <w:sz w:val="24"/>
              </w:rPr>
            </w:pPr>
            <w:r w:rsidRPr="006E437B">
              <w:rPr>
                <w:rFonts w:ascii="仿宋" w:eastAsia="仿宋" w:hAnsi="仿宋"/>
                <w:color w:val="000000"/>
                <w:kern w:val="0"/>
                <w:sz w:val="24"/>
              </w:rPr>
              <w:t xml:space="preserve">Fabius Plus </w:t>
            </w:r>
          </w:p>
        </w:tc>
        <w:tc>
          <w:tcPr>
            <w:tcW w:w="456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widowControl/>
              <w:spacing w:before="75" w:after="75" w:line="360" w:lineRule="atLeast"/>
              <w:jc w:val="center"/>
              <w:rPr>
                <w:rFonts w:ascii="Calibri" w:hAnsi="Calibri"/>
                <w:kern w:val="0"/>
                <w:sz w:val="24"/>
              </w:rPr>
            </w:pPr>
            <w:r w:rsidRPr="006E437B">
              <w:rPr>
                <w:rFonts w:ascii="仿宋" w:eastAsia="仿宋" w:hAnsi="仿宋" w:hint="eastAsia"/>
                <w:kern w:val="0"/>
                <w:sz w:val="24"/>
              </w:rPr>
              <w:t>USAJ-1014</w:t>
            </w:r>
          </w:p>
        </w:tc>
      </w:tr>
      <w:tr w:rsidR="006E437B" w:rsidRPr="006E437B" w:rsidTr="000865F8">
        <w:trPr>
          <w:tblCellSpacing w:w="15" w:type="dxa"/>
        </w:trPr>
        <w:tc>
          <w:tcPr>
            <w:tcW w:w="107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ind w:firstLine="480"/>
              <w:jc w:val="left"/>
              <w:rPr>
                <w:rFonts w:ascii="Calibri" w:hAnsi="Calibri"/>
                <w:kern w:val="0"/>
                <w:sz w:val="24"/>
              </w:rPr>
            </w:pPr>
            <w:r w:rsidRPr="006E437B">
              <w:rPr>
                <w:rFonts w:ascii="宋体" w:hAnsi="宋体" w:cs="宋体" w:hint="eastAsia"/>
                <w:kern w:val="0"/>
                <w:sz w:val="24"/>
              </w:rPr>
              <w:t>2</w:t>
            </w:r>
          </w:p>
        </w:tc>
        <w:tc>
          <w:tcPr>
            <w:tcW w:w="2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jc w:val="left"/>
              <w:rPr>
                <w:rFonts w:ascii="宋体" w:hAnsi="Calibri"/>
                <w:sz w:val="24"/>
              </w:rPr>
            </w:pPr>
            <w:r w:rsidRPr="006E437B">
              <w:rPr>
                <w:rFonts w:ascii="仿宋" w:eastAsia="仿宋" w:hAnsi="仿宋"/>
                <w:color w:val="000000"/>
                <w:sz w:val="24"/>
              </w:rPr>
              <w:t xml:space="preserve">Fabius Plus </w:t>
            </w:r>
          </w:p>
        </w:tc>
        <w:tc>
          <w:tcPr>
            <w:tcW w:w="456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widowControl/>
              <w:spacing w:before="75" w:after="75" w:line="360" w:lineRule="atLeast"/>
              <w:jc w:val="center"/>
              <w:rPr>
                <w:rFonts w:ascii="Calibri" w:hAnsi="Calibri"/>
                <w:kern w:val="0"/>
                <w:sz w:val="24"/>
              </w:rPr>
            </w:pPr>
            <w:r w:rsidRPr="006E437B">
              <w:rPr>
                <w:rFonts w:ascii="仿宋" w:eastAsia="仿宋" w:hAnsi="仿宋" w:hint="eastAsia"/>
                <w:kern w:val="0"/>
                <w:sz w:val="24"/>
              </w:rPr>
              <w:t>USAJ-1015</w:t>
            </w:r>
          </w:p>
        </w:tc>
      </w:tr>
      <w:tr w:rsidR="006E437B" w:rsidRPr="006E437B" w:rsidTr="000865F8">
        <w:trPr>
          <w:tblCellSpacing w:w="15" w:type="dxa"/>
        </w:trPr>
        <w:tc>
          <w:tcPr>
            <w:tcW w:w="107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ind w:firstLine="480"/>
              <w:jc w:val="left"/>
              <w:rPr>
                <w:rFonts w:ascii="宋体" w:hAnsi="宋体" w:cs="宋体"/>
                <w:kern w:val="0"/>
                <w:sz w:val="24"/>
              </w:rPr>
            </w:pPr>
            <w:r w:rsidRPr="006E437B">
              <w:rPr>
                <w:rFonts w:ascii="宋体" w:hAnsi="宋体" w:cs="宋体" w:hint="eastAsia"/>
                <w:kern w:val="0"/>
                <w:sz w:val="24"/>
              </w:rPr>
              <w:t>3</w:t>
            </w:r>
          </w:p>
        </w:tc>
        <w:tc>
          <w:tcPr>
            <w:tcW w:w="2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jc w:val="left"/>
              <w:rPr>
                <w:rFonts w:ascii="宋体" w:hAnsi="Calibri"/>
                <w:sz w:val="24"/>
              </w:rPr>
            </w:pPr>
            <w:r w:rsidRPr="006E437B">
              <w:rPr>
                <w:rFonts w:ascii="仿宋" w:eastAsia="仿宋" w:hAnsi="仿宋"/>
                <w:color w:val="000000"/>
                <w:sz w:val="24"/>
              </w:rPr>
              <w:t>Fabius Plus</w:t>
            </w:r>
          </w:p>
        </w:tc>
        <w:tc>
          <w:tcPr>
            <w:tcW w:w="456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jc w:val="center"/>
              <w:rPr>
                <w:rFonts w:ascii="宋体" w:hAnsi="宋体" w:cs="宋体"/>
                <w:kern w:val="0"/>
                <w:sz w:val="24"/>
              </w:rPr>
            </w:pPr>
            <w:r w:rsidRPr="006E437B">
              <w:rPr>
                <w:rFonts w:ascii="仿宋" w:eastAsia="仿宋" w:hAnsi="仿宋" w:cs="Arial Unicode MS" w:hint="eastAsia"/>
                <w:color w:val="000000"/>
                <w:kern w:val="0"/>
                <w:sz w:val="24"/>
              </w:rPr>
              <w:t>USKB-002</w:t>
            </w:r>
            <w:r w:rsidRPr="006E437B">
              <w:rPr>
                <w:rFonts w:ascii="仿宋" w:eastAsia="仿宋" w:hAnsi="仿宋" w:cs="Arial Unicode MS"/>
                <w:color w:val="000000"/>
                <w:kern w:val="0"/>
                <w:sz w:val="24"/>
              </w:rPr>
              <w:t>0</w:t>
            </w:r>
          </w:p>
        </w:tc>
      </w:tr>
      <w:tr w:rsidR="006E437B" w:rsidRPr="006E437B" w:rsidTr="000865F8">
        <w:trPr>
          <w:tblCellSpacing w:w="15" w:type="dxa"/>
        </w:trPr>
        <w:tc>
          <w:tcPr>
            <w:tcW w:w="107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ind w:firstLine="480"/>
              <w:jc w:val="left"/>
              <w:rPr>
                <w:rFonts w:ascii="宋体" w:hAnsi="宋体" w:cs="宋体"/>
                <w:kern w:val="0"/>
                <w:sz w:val="24"/>
              </w:rPr>
            </w:pPr>
            <w:r w:rsidRPr="006E437B">
              <w:rPr>
                <w:rFonts w:ascii="宋体" w:hAnsi="宋体" w:cs="宋体" w:hint="eastAsia"/>
                <w:kern w:val="0"/>
                <w:sz w:val="24"/>
              </w:rPr>
              <w:t>4</w:t>
            </w:r>
          </w:p>
        </w:tc>
        <w:tc>
          <w:tcPr>
            <w:tcW w:w="2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jc w:val="left"/>
              <w:rPr>
                <w:rFonts w:ascii="宋体" w:hAnsi="Calibri"/>
                <w:sz w:val="24"/>
              </w:rPr>
            </w:pPr>
            <w:r w:rsidRPr="006E437B">
              <w:rPr>
                <w:rFonts w:ascii="仿宋" w:eastAsia="仿宋" w:hAnsi="仿宋"/>
                <w:color w:val="000000"/>
                <w:sz w:val="24"/>
              </w:rPr>
              <w:t xml:space="preserve">Fabius Plus </w:t>
            </w:r>
          </w:p>
        </w:tc>
        <w:tc>
          <w:tcPr>
            <w:tcW w:w="456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jc w:val="center"/>
              <w:rPr>
                <w:rFonts w:ascii="宋体" w:hAnsi="宋体" w:cs="宋体"/>
                <w:kern w:val="0"/>
                <w:sz w:val="24"/>
              </w:rPr>
            </w:pPr>
            <w:r w:rsidRPr="006E437B">
              <w:rPr>
                <w:rFonts w:ascii="仿宋" w:eastAsia="仿宋" w:hAnsi="仿宋" w:cs="Arial Unicode MS" w:hint="eastAsia"/>
                <w:color w:val="000000"/>
                <w:kern w:val="0"/>
                <w:sz w:val="24"/>
              </w:rPr>
              <w:t>US</w:t>
            </w:r>
            <w:r w:rsidRPr="006E437B">
              <w:rPr>
                <w:rFonts w:ascii="仿宋" w:eastAsia="仿宋" w:hAnsi="仿宋" w:cs="Arial Unicode MS"/>
                <w:color w:val="000000"/>
                <w:kern w:val="0"/>
                <w:sz w:val="24"/>
              </w:rPr>
              <w:t>KB</w:t>
            </w:r>
            <w:r w:rsidRPr="006E437B">
              <w:rPr>
                <w:rFonts w:ascii="仿宋" w:eastAsia="仿宋" w:hAnsi="仿宋" w:cs="Arial Unicode MS" w:hint="eastAsia"/>
                <w:color w:val="000000"/>
                <w:kern w:val="0"/>
                <w:sz w:val="24"/>
              </w:rPr>
              <w:t>-00</w:t>
            </w:r>
            <w:r w:rsidRPr="006E437B">
              <w:rPr>
                <w:rFonts w:ascii="仿宋" w:eastAsia="仿宋" w:hAnsi="仿宋" w:cs="Arial Unicode MS"/>
                <w:color w:val="000000"/>
                <w:kern w:val="0"/>
                <w:sz w:val="24"/>
              </w:rPr>
              <w:t>23</w:t>
            </w:r>
          </w:p>
        </w:tc>
      </w:tr>
      <w:tr w:rsidR="006E437B" w:rsidRPr="006E437B" w:rsidTr="000865F8">
        <w:trPr>
          <w:tblCellSpacing w:w="15" w:type="dxa"/>
        </w:trPr>
        <w:tc>
          <w:tcPr>
            <w:tcW w:w="107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ind w:firstLine="480"/>
              <w:jc w:val="left"/>
              <w:rPr>
                <w:rFonts w:ascii="宋体" w:hAnsi="宋体" w:cs="宋体"/>
                <w:kern w:val="0"/>
                <w:sz w:val="24"/>
              </w:rPr>
            </w:pPr>
            <w:r w:rsidRPr="006E437B">
              <w:rPr>
                <w:rFonts w:ascii="宋体" w:hAnsi="宋体" w:cs="宋体" w:hint="eastAsia"/>
                <w:kern w:val="0"/>
                <w:sz w:val="24"/>
              </w:rPr>
              <w:t>5</w:t>
            </w:r>
          </w:p>
        </w:tc>
        <w:tc>
          <w:tcPr>
            <w:tcW w:w="2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jc w:val="left"/>
              <w:rPr>
                <w:rFonts w:ascii="宋体" w:hAnsi="宋体" w:cs="Arial"/>
                <w:kern w:val="0"/>
                <w:sz w:val="24"/>
              </w:rPr>
            </w:pPr>
            <w:r w:rsidRPr="006E437B">
              <w:rPr>
                <w:rFonts w:ascii="仿宋" w:eastAsia="仿宋" w:hAnsi="仿宋"/>
                <w:color w:val="000000"/>
                <w:sz w:val="24"/>
              </w:rPr>
              <w:t>Fabius Plus XL</w:t>
            </w:r>
          </w:p>
        </w:tc>
        <w:tc>
          <w:tcPr>
            <w:tcW w:w="456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jc w:val="center"/>
              <w:rPr>
                <w:rFonts w:ascii="宋体" w:hAnsi="宋体"/>
                <w:color w:val="000000"/>
                <w:kern w:val="0"/>
                <w:sz w:val="24"/>
              </w:rPr>
            </w:pPr>
            <w:r w:rsidRPr="006E437B">
              <w:rPr>
                <w:rFonts w:ascii="仿宋" w:eastAsia="仿宋" w:hAnsi="仿宋" w:cs="Arial Unicode MS" w:hint="eastAsia"/>
                <w:color w:val="000000"/>
                <w:kern w:val="0"/>
                <w:sz w:val="24"/>
              </w:rPr>
              <w:t>USHC-0007</w:t>
            </w:r>
          </w:p>
        </w:tc>
      </w:tr>
      <w:tr w:rsidR="006E437B" w:rsidRPr="006E437B" w:rsidTr="000865F8">
        <w:trPr>
          <w:tblCellSpacing w:w="15" w:type="dxa"/>
        </w:trPr>
        <w:tc>
          <w:tcPr>
            <w:tcW w:w="107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ind w:firstLine="480"/>
              <w:jc w:val="left"/>
              <w:rPr>
                <w:rFonts w:ascii="宋体" w:hAnsi="宋体" w:cs="宋体"/>
                <w:kern w:val="0"/>
                <w:sz w:val="24"/>
              </w:rPr>
            </w:pPr>
            <w:r w:rsidRPr="006E437B">
              <w:rPr>
                <w:rFonts w:ascii="宋体" w:hAnsi="宋体" w:cs="宋体" w:hint="eastAsia"/>
                <w:kern w:val="0"/>
                <w:sz w:val="24"/>
              </w:rPr>
              <w:t>6</w:t>
            </w:r>
          </w:p>
        </w:tc>
        <w:tc>
          <w:tcPr>
            <w:tcW w:w="2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jc w:val="left"/>
              <w:rPr>
                <w:rFonts w:ascii="宋体" w:hAnsi="宋体" w:cs="Arial"/>
                <w:kern w:val="0"/>
                <w:sz w:val="24"/>
              </w:rPr>
            </w:pPr>
            <w:r w:rsidRPr="006E437B">
              <w:rPr>
                <w:rFonts w:ascii="仿宋" w:eastAsia="仿宋" w:hAnsi="仿宋"/>
                <w:color w:val="000000"/>
                <w:sz w:val="24"/>
              </w:rPr>
              <w:t>Fabius Plus XL</w:t>
            </w:r>
          </w:p>
        </w:tc>
        <w:tc>
          <w:tcPr>
            <w:tcW w:w="456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jc w:val="center"/>
              <w:rPr>
                <w:rFonts w:ascii="宋体" w:hAnsi="宋体"/>
                <w:color w:val="000000"/>
                <w:kern w:val="0"/>
                <w:sz w:val="24"/>
              </w:rPr>
            </w:pPr>
            <w:r w:rsidRPr="006E437B">
              <w:rPr>
                <w:rFonts w:ascii="仿宋" w:eastAsia="仿宋" w:hAnsi="仿宋" w:cs="Arial Unicode MS" w:hint="eastAsia"/>
                <w:color w:val="000000"/>
                <w:kern w:val="0"/>
                <w:sz w:val="24"/>
              </w:rPr>
              <w:t>USEM-0054</w:t>
            </w:r>
          </w:p>
        </w:tc>
      </w:tr>
      <w:tr w:rsidR="006E437B" w:rsidRPr="006E437B" w:rsidTr="000865F8">
        <w:trPr>
          <w:tblCellSpacing w:w="15" w:type="dxa"/>
        </w:trPr>
        <w:tc>
          <w:tcPr>
            <w:tcW w:w="107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ind w:firstLine="480"/>
              <w:jc w:val="left"/>
              <w:rPr>
                <w:rFonts w:ascii="宋体" w:hAnsi="宋体" w:cs="宋体"/>
                <w:kern w:val="0"/>
                <w:sz w:val="24"/>
              </w:rPr>
            </w:pPr>
            <w:r w:rsidRPr="006E437B">
              <w:rPr>
                <w:rFonts w:ascii="宋体" w:hAnsi="宋体" w:cs="宋体" w:hint="eastAsia"/>
                <w:kern w:val="0"/>
                <w:sz w:val="24"/>
              </w:rPr>
              <w:t>7</w:t>
            </w:r>
          </w:p>
        </w:tc>
        <w:tc>
          <w:tcPr>
            <w:tcW w:w="2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jc w:val="left"/>
              <w:rPr>
                <w:rFonts w:ascii="宋体" w:hAnsi="宋体" w:cs="Arial"/>
                <w:kern w:val="0"/>
                <w:sz w:val="24"/>
              </w:rPr>
            </w:pPr>
            <w:r w:rsidRPr="006E437B">
              <w:rPr>
                <w:rFonts w:ascii="仿宋" w:eastAsia="仿宋" w:hAnsi="仿宋"/>
                <w:color w:val="000000"/>
                <w:sz w:val="24"/>
              </w:rPr>
              <w:t>Fabius Plus XL</w:t>
            </w:r>
          </w:p>
        </w:tc>
        <w:tc>
          <w:tcPr>
            <w:tcW w:w="456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jc w:val="center"/>
              <w:rPr>
                <w:rFonts w:ascii="宋体" w:hAnsi="宋体"/>
                <w:color w:val="000000"/>
                <w:kern w:val="0"/>
                <w:sz w:val="24"/>
              </w:rPr>
            </w:pPr>
            <w:r w:rsidRPr="006E437B">
              <w:rPr>
                <w:rFonts w:ascii="仿宋" w:eastAsia="仿宋" w:hAnsi="仿宋" w:cs="Arial Unicode MS" w:hint="eastAsia"/>
                <w:color w:val="000000"/>
                <w:kern w:val="0"/>
                <w:sz w:val="24"/>
              </w:rPr>
              <w:t>USKB-0004</w:t>
            </w:r>
          </w:p>
        </w:tc>
      </w:tr>
      <w:tr w:rsidR="006E437B" w:rsidRPr="006E437B" w:rsidTr="000865F8">
        <w:trPr>
          <w:tblCellSpacing w:w="15" w:type="dxa"/>
        </w:trPr>
        <w:tc>
          <w:tcPr>
            <w:tcW w:w="107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ind w:firstLine="480"/>
              <w:jc w:val="left"/>
              <w:rPr>
                <w:rFonts w:ascii="宋体" w:hAnsi="宋体" w:cs="宋体"/>
                <w:kern w:val="0"/>
                <w:sz w:val="24"/>
              </w:rPr>
            </w:pPr>
            <w:r w:rsidRPr="006E437B">
              <w:rPr>
                <w:rFonts w:ascii="宋体" w:hAnsi="宋体" w:cs="宋体" w:hint="eastAsia"/>
                <w:kern w:val="0"/>
                <w:sz w:val="24"/>
              </w:rPr>
              <w:t>8</w:t>
            </w:r>
          </w:p>
        </w:tc>
        <w:tc>
          <w:tcPr>
            <w:tcW w:w="2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jc w:val="left"/>
              <w:rPr>
                <w:rFonts w:ascii="宋体" w:hAnsi="宋体" w:cs="Arial"/>
                <w:kern w:val="0"/>
                <w:sz w:val="24"/>
              </w:rPr>
            </w:pPr>
            <w:r w:rsidRPr="006E437B">
              <w:rPr>
                <w:rFonts w:ascii="仿宋" w:eastAsia="仿宋" w:hAnsi="仿宋"/>
                <w:color w:val="000000"/>
                <w:sz w:val="24"/>
              </w:rPr>
              <w:t>Fabius Plus XL</w:t>
            </w:r>
          </w:p>
        </w:tc>
        <w:tc>
          <w:tcPr>
            <w:tcW w:w="456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jc w:val="center"/>
              <w:rPr>
                <w:rFonts w:ascii="宋体" w:hAnsi="宋体"/>
                <w:color w:val="000000"/>
                <w:kern w:val="0"/>
                <w:sz w:val="24"/>
              </w:rPr>
            </w:pPr>
            <w:r w:rsidRPr="006E437B">
              <w:rPr>
                <w:rFonts w:ascii="仿宋" w:eastAsia="仿宋" w:hAnsi="仿宋" w:cs="Arial Unicode MS" w:hint="eastAsia"/>
                <w:color w:val="000000"/>
                <w:kern w:val="0"/>
                <w:sz w:val="24"/>
              </w:rPr>
              <w:t>USKB-0013</w:t>
            </w:r>
          </w:p>
        </w:tc>
      </w:tr>
      <w:tr w:rsidR="006E437B" w:rsidRPr="006E437B" w:rsidTr="000865F8">
        <w:trPr>
          <w:tblCellSpacing w:w="15" w:type="dxa"/>
        </w:trPr>
        <w:tc>
          <w:tcPr>
            <w:tcW w:w="107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ind w:firstLine="480"/>
              <w:jc w:val="left"/>
              <w:rPr>
                <w:rFonts w:ascii="宋体" w:hAnsi="宋体" w:cs="宋体"/>
                <w:kern w:val="0"/>
                <w:sz w:val="24"/>
              </w:rPr>
            </w:pPr>
            <w:r w:rsidRPr="006E437B">
              <w:rPr>
                <w:rFonts w:ascii="宋体" w:hAnsi="宋体" w:cs="宋体" w:hint="eastAsia"/>
                <w:kern w:val="0"/>
                <w:sz w:val="24"/>
              </w:rPr>
              <w:t>9</w:t>
            </w:r>
          </w:p>
        </w:tc>
        <w:tc>
          <w:tcPr>
            <w:tcW w:w="2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jc w:val="left"/>
              <w:rPr>
                <w:rFonts w:ascii="宋体" w:hAnsi="宋体" w:cs="Arial"/>
                <w:kern w:val="0"/>
                <w:sz w:val="24"/>
              </w:rPr>
            </w:pPr>
            <w:r w:rsidRPr="006E437B">
              <w:rPr>
                <w:rFonts w:ascii="仿宋" w:eastAsia="仿宋" w:hAnsi="仿宋"/>
                <w:color w:val="000000"/>
                <w:sz w:val="24"/>
              </w:rPr>
              <w:t>Fabius GS</w:t>
            </w:r>
          </w:p>
        </w:tc>
        <w:tc>
          <w:tcPr>
            <w:tcW w:w="456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widowControl/>
              <w:spacing w:before="75" w:after="75" w:line="360" w:lineRule="atLeast"/>
              <w:jc w:val="center"/>
              <w:rPr>
                <w:rFonts w:ascii="宋体" w:hAnsi="宋体"/>
                <w:color w:val="000000"/>
                <w:kern w:val="0"/>
                <w:sz w:val="24"/>
              </w:rPr>
            </w:pPr>
            <w:r w:rsidRPr="006E437B">
              <w:rPr>
                <w:rFonts w:ascii="仿宋" w:eastAsia="仿宋" w:hAnsi="仿宋" w:hint="eastAsia"/>
                <w:kern w:val="0"/>
                <w:sz w:val="24"/>
              </w:rPr>
              <w:t>ARUD-0010</w:t>
            </w:r>
          </w:p>
        </w:tc>
      </w:tr>
      <w:tr w:rsidR="006E437B" w:rsidRPr="006E437B" w:rsidTr="000865F8">
        <w:trPr>
          <w:tblCellSpacing w:w="15" w:type="dxa"/>
        </w:trPr>
        <w:tc>
          <w:tcPr>
            <w:tcW w:w="107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ind w:firstLine="480"/>
              <w:jc w:val="left"/>
              <w:rPr>
                <w:rFonts w:ascii="宋体" w:hAnsi="宋体" w:cs="宋体"/>
                <w:kern w:val="0"/>
                <w:sz w:val="24"/>
              </w:rPr>
            </w:pPr>
            <w:r w:rsidRPr="006E437B">
              <w:rPr>
                <w:rFonts w:ascii="宋体" w:hAnsi="宋体" w:cs="宋体" w:hint="eastAsia"/>
                <w:kern w:val="0"/>
                <w:sz w:val="24"/>
              </w:rPr>
              <w:t>1</w:t>
            </w:r>
            <w:r w:rsidRPr="006E437B">
              <w:rPr>
                <w:rFonts w:ascii="宋体" w:hAnsi="宋体" w:cs="宋体"/>
                <w:kern w:val="0"/>
                <w:sz w:val="24"/>
              </w:rPr>
              <w:t>0</w:t>
            </w:r>
          </w:p>
        </w:tc>
        <w:tc>
          <w:tcPr>
            <w:tcW w:w="2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jc w:val="left"/>
              <w:rPr>
                <w:rFonts w:ascii="宋体" w:hAnsi="宋体" w:cs="Arial"/>
                <w:kern w:val="0"/>
                <w:sz w:val="24"/>
              </w:rPr>
            </w:pPr>
            <w:r w:rsidRPr="006E437B">
              <w:rPr>
                <w:rFonts w:ascii="仿宋" w:eastAsia="仿宋" w:hAnsi="仿宋"/>
                <w:color w:val="000000"/>
                <w:sz w:val="24"/>
              </w:rPr>
              <w:t>Fabius GS</w:t>
            </w:r>
          </w:p>
        </w:tc>
        <w:tc>
          <w:tcPr>
            <w:tcW w:w="456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widowControl/>
              <w:spacing w:before="75" w:after="75" w:line="360" w:lineRule="atLeast"/>
              <w:jc w:val="center"/>
              <w:rPr>
                <w:rFonts w:ascii="宋体" w:hAnsi="宋体"/>
                <w:color w:val="000000"/>
                <w:kern w:val="0"/>
                <w:sz w:val="24"/>
              </w:rPr>
            </w:pPr>
            <w:r w:rsidRPr="006E437B">
              <w:rPr>
                <w:rFonts w:ascii="仿宋" w:eastAsia="仿宋" w:hAnsi="仿宋" w:hint="eastAsia"/>
                <w:kern w:val="0"/>
                <w:sz w:val="24"/>
              </w:rPr>
              <w:t>ARWJ-0108</w:t>
            </w:r>
          </w:p>
        </w:tc>
      </w:tr>
      <w:tr w:rsidR="006E437B" w:rsidRPr="006E437B" w:rsidTr="000865F8">
        <w:trPr>
          <w:tblCellSpacing w:w="15" w:type="dxa"/>
        </w:trPr>
        <w:tc>
          <w:tcPr>
            <w:tcW w:w="107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ind w:firstLine="480"/>
              <w:jc w:val="left"/>
              <w:rPr>
                <w:rFonts w:ascii="宋体" w:hAnsi="宋体" w:cs="宋体"/>
                <w:kern w:val="0"/>
                <w:sz w:val="24"/>
              </w:rPr>
            </w:pPr>
            <w:r w:rsidRPr="006E437B">
              <w:rPr>
                <w:rFonts w:ascii="宋体" w:hAnsi="宋体" w:cs="宋体" w:hint="eastAsia"/>
                <w:kern w:val="0"/>
                <w:sz w:val="24"/>
              </w:rPr>
              <w:t>1</w:t>
            </w:r>
            <w:r w:rsidRPr="006E437B">
              <w:rPr>
                <w:rFonts w:ascii="宋体" w:hAnsi="宋体" w:cs="宋体"/>
                <w:kern w:val="0"/>
                <w:sz w:val="24"/>
              </w:rPr>
              <w:t>1</w:t>
            </w:r>
          </w:p>
        </w:tc>
        <w:tc>
          <w:tcPr>
            <w:tcW w:w="2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jc w:val="left"/>
              <w:rPr>
                <w:rFonts w:ascii="宋体" w:hAnsi="宋体" w:cs="Arial"/>
                <w:kern w:val="0"/>
                <w:sz w:val="24"/>
              </w:rPr>
            </w:pPr>
            <w:r w:rsidRPr="006E437B">
              <w:rPr>
                <w:rFonts w:ascii="仿宋" w:eastAsia="仿宋" w:hAnsi="仿宋"/>
                <w:color w:val="000000"/>
                <w:sz w:val="24"/>
              </w:rPr>
              <w:t>FabiusGS premium</w:t>
            </w:r>
          </w:p>
        </w:tc>
        <w:tc>
          <w:tcPr>
            <w:tcW w:w="456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jc w:val="center"/>
              <w:rPr>
                <w:rFonts w:ascii="宋体" w:hAnsi="宋体"/>
                <w:color w:val="000000"/>
                <w:kern w:val="0"/>
                <w:sz w:val="24"/>
              </w:rPr>
            </w:pPr>
            <w:r w:rsidRPr="006E437B">
              <w:rPr>
                <w:rFonts w:ascii="仿宋" w:eastAsia="仿宋" w:hAnsi="仿宋" w:cs="Arial Unicode MS" w:hint="eastAsia"/>
                <w:color w:val="000000"/>
                <w:kern w:val="0"/>
                <w:sz w:val="24"/>
              </w:rPr>
              <w:t>ASFM-0212</w:t>
            </w:r>
          </w:p>
        </w:tc>
      </w:tr>
      <w:tr w:rsidR="006E437B" w:rsidRPr="006E437B" w:rsidTr="000865F8">
        <w:trPr>
          <w:tblCellSpacing w:w="15" w:type="dxa"/>
        </w:trPr>
        <w:tc>
          <w:tcPr>
            <w:tcW w:w="107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ind w:firstLine="480"/>
              <w:jc w:val="left"/>
              <w:rPr>
                <w:rFonts w:ascii="宋体" w:hAnsi="宋体" w:cs="宋体"/>
                <w:kern w:val="0"/>
                <w:sz w:val="24"/>
              </w:rPr>
            </w:pPr>
            <w:r w:rsidRPr="006E437B">
              <w:rPr>
                <w:rFonts w:ascii="宋体" w:hAnsi="宋体" w:cs="宋体" w:hint="eastAsia"/>
                <w:kern w:val="0"/>
                <w:sz w:val="24"/>
              </w:rPr>
              <w:t>1</w:t>
            </w:r>
            <w:r w:rsidRPr="006E437B">
              <w:rPr>
                <w:rFonts w:ascii="宋体" w:hAnsi="宋体" w:cs="宋体"/>
                <w:kern w:val="0"/>
                <w:sz w:val="24"/>
              </w:rPr>
              <w:t>2</w:t>
            </w:r>
          </w:p>
        </w:tc>
        <w:tc>
          <w:tcPr>
            <w:tcW w:w="2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jc w:val="left"/>
              <w:rPr>
                <w:rFonts w:ascii="宋体" w:hAnsi="宋体" w:cs="Arial"/>
                <w:kern w:val="0"/>
                <w:sz w:val="24"/>
              </w:rPr>
            </w:pPr>
            <w:r w:rsidRPr="006E437B">
              <w:rPr>
                <w:rFonts w:ascii="仿宋" w:eastAsia="仿宋" w:hAnsi="仿宋"/>
                <w:color w:val="000000"/>
                <w:sz w:val="24"/>
              </w:rPr>
              <w:t>FabiusGS premium</w:t>
            </w:r>
          </w:p>
        </w:tc>
        <w:tc>
          <w:tcPr>
            <w:tcW w:w="456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jc w:val="center"/>
              <w:rPr>
                <w:rFonts w:ascii="宋体" w:hAnsi="宋体"/>
                <w:color w:val="000000"/>
                <w:kern w:val="0"/>
                <w:sz w:val="24"/>
              </w:rPr>
            </w:pPr>
            <w:r w:rsidRPr="006E437B">
              <w:rPr>
                <w:rFonts w:ascii="仿宋" w:eastAsia="仿宋" w:hAnsi="仿宋" w:cs="Arial Unicode MS" w:hint="eastAsia"/>
                <w:color w:val="000000"/>
                <w:kern w:val="0"/>
                <w:sz w:val="24"/>
              </w:rPr>
              <w:t>ASHB-0170</w:t>
            </w:r>
          </w:p>
        </w:tc>
      </w:tr>
      <w:tr w:rsidR="006E437B" w:rsidRPr="006E437B" w:rsidTr="000865F8">
        <w:trPr>
          <w:tblCellSpacing w:w="15" w:type="dxa"/>
        </w:trPr>
        <w:tc>
          <w:tcPr>
            <w:tcW w:w="107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ind w:firstLine="480"/>
              <w:jc w:val="left"/>
              <w:rPr>
                <w:rFonts w:ascii="宋体" w:hAnsi="宋体" w:cs="宋体"/>
                <w:kern w:val="0"/>
                <w:sz w:val="24"/>
              </w:rPr>
            </w:pPr>
            <w:r w:rsidRPr="006E437B">
              <w:rPr>
                <w:rFonts w:ascii="宋体" w:hAnsi="宋体" w:cs="宋体" w:hint="eastAsia"/>
                <w:kern w:val="0"/>
                <w:sz w:val="24"/>
              </w:rPr>
              <w:t>1</w:t>
            </w:r>
            <w:r w:rsidRPr="006E437B">
              <w:rPr>
                <w:rFonts w:ascii="宋体" w:hAnsi="宋体" w:cs="宋体"/>
                <w:kern w:val="0"/>
                <w:sz w:val="24"/>
              </w:rPr>
              <w:t>3</w:t>
            </w:r>
          </w:p>
        </w:tc>
        <w:tc>
          <w:tcPr>
            <w:tcW w:w="2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jc w:val="left"/>
              <w:rPr>
                <w:rFonts w:ascii="宋体" w:hAnsi="宋体" w:cs="Arial"/>
                <w:kern w:val="0"/>
                <w:sz w:val="24"/>
              </w:rPr>
            </w:pPr>
            <w:r w:rsidRPr="006E437B">
              <w:rPr>
                <w:rFonts w:ascii="仿宋" w:eastAsia="仿宋" w:hAnsi="仿宋"/>
                <w:color w:val="000000"/>
                <w:sz w:val="24"/>
              </w:rPr>
              <w:t>FabiusGS premium</w:t>
            </w:r>
          </w:p>
        </w:tc>
        <w:tc>
          <w:tcPr>
            <w:tcW w:w="456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jc w:val="center"/>
              <w:rPr>
                <w:rFonts w:ascii="宋体" w:hAnsi="宋体"/>
                <w:color w:val="000000"/>
                <w:kern w:val="0"/>
                <w:sz w:val="24"/>
              </w:rPr>
            </w:pPr>
            <w:r w:rsidRPr="006E437B">
              <w:rPr>
                <w:rFonts w:ascii="仿宋" w:eastAsia="仿宋" w:hAnsi="仿宋" w:cs="Arial Unicode MS" w:hint="eastAsia"/>
                <w:color w:val="000000"/>
                <w:kern w:val="0"/>
                <w:sz w:val="24"/>
              </w:rPr>
              <w:t>ASHB-0171</w:t>
            </w:r>
          </w:p>
        </w:tc>
      </w:tr>
      <w:tr w:rsidR="006E437B" w:rsidRPr="006E437B" w:rsidTr="000865F8">
        <w:trPr>
          <w:tblCellSpacing w:w="15" w:type="dxa"/>
        </w:trPr>
        <w:tc>
          <w:tcPr>
            <w:tcW w:w="107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ind w:firstLine="480"/>
              <w:jc w:val="left"/>
              <w:rPr>
                <w:rFonts w:ascii="宋体" w:hAnsi="宋体" w:cs="宋体"/>
                <w:kern w:val="0"/>
                <w:sz w:val="24"/>
              </w:rPr>
            </w:pPr>
            <w:r w:rsidRPr="006E437B">
              <w:rPr>
                <w:rFonts w:ascii="宋体" w:hAnsi="宋体" w:cs="宋体" w:hint="eastAsia"/>
                <w:kern w:val="0"/>
                <w:sz w:val="24"/>
              </w:rPr>
              <w:t>1</w:t>
            </w:r>
            <w:r w:rsidRPr="006E437B">
              <w:rPr>
                <w:rFonts w:ascii="宋体" w:hAnsi="宋体" w:cs="宋体"/>
                <w:kern w:val="0"/>
                <w:sz w:val="24"/>
              </w:rPr>
              <w:t>4</w:t>
            </w:r>
          </w:p>
        </w:tc>
        <w:tc>
          <w:tcPr>
            <w:tcW w:w="2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jc w:val="left"/>
              <w:rPr>
                <w:rFonts w:ascii="宋体" w:hAnsi="宋体" w:cs="Arial"/>
                <w:kern w:val="0"/>
                <w:sz w:val="24"/>
              </w:rPr>
            </w:pPr>
            <w:r w:rsidRPr="006E437B">
              <w:rPr>
                <w:rFonts w:ascii="仿宋" w:eastAsia="仿宋" w:hAnsi="仿宋"/>
                <w:color w:val="000000"/>
                <w:sz w:val="24"/>
              </w:rPr>
              <w:t>FabiusGS premium</w:t>
            </w:r>
          </w:p>
        </w:tc>
        <w:tc>
          <w:tcPr>
            <w:tcW w:w="456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jc w:val="center"/>
              <w:rPr>
                <w:rFonts w:ascii="宋体" w:hAnsi="宋体"/>
                <w:color w:val="000000"/>
                <w:kern w:val="0"/>
                <w:sz w:val="24"/>
              </w:rPr>
            </w:pPr>
            <w:r w:rsidRPr="006E437B">
              <w:rPr>
                <w:rFonts w:ascii="仿宋" w:eastAsia="仿宋" w:hAnsi="仿宋" w:cs="Arial Unicode MS" w:hint="eastAsia"/>
                <w:color w:val="000000"/>
                <w:kern w:val="0"/>
                <w:sz w:val="24"/>
              </w:rPr>
              <w:t>ASHB-0172</w:t>
            </w:r>
          </w:p>
        </w:tc>
      </w:tr>
      <w:tr w:rsidR="006E437B" w:rsidRPr="006E437B" w:rsidTr="000865F8">
        <w:trPr>
          <w:tblCellSpacing w:w="15" w:type="dxa"/>
        </w:trPr>
        <w:tc>
          <w:tcPr>
            <w:tcW w:w="107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ind w:firstLine="480"/>
              <w:jc w:val="left"/>
              <w:rPr>
                <w:rFonts w:ascii="宋体" w:hAnsi="宋体" w:cs="宋体"/>
                <w:kern w:val="0"/>
                <w:sz w:val="24"/>
              </w:rPr>
            </w:pPr>
            <w:r w:rsidRPr="006E437B">
              <w:rPr>
                <w:rFonts w:ascii="宋体" w:hAnsi="宋体" w:cs="宋体" w:hint="eastAsia"/>
                <w:kern w:val="0"/>
                <w:sz w:val="24"/>
              </w:rPr>
              <w:t>1</w:t>
            </w:r>
            <w:r w:rsidRPr="006E437B">
              <w:rPr>
                <w:rFonts w:ascii="宋体" w:hAnsi="宋体" w:cs="宋体"/>
                <w:kern w:val="0"/>
                <w:sz w:val="24"/>
              </w:rPr>
              <w:t>5</w:t>
            </w:r>
          </w:p>
        </w:tc>
        <w:tc>
          <w:tcPr>
            <w:tcW w:w="2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jc w:val="left"/>
              <w:rPr>
                <w:rFonts w:ascii="宋体" w:hAnsi="宋体" w:cs="Arial"/>
                <w:kern w:val="0"/>
                <w:sz w:val="24"/>
              </w:rPr>
            </w:pPr>
            <w:r w:rsidRPr="006E437B">
              <w:rPr>
                <w:rFonts w:ascii="仿宋" w:eastAsia="仿宋" w:hAnsi="仿宋"/>
                <w:color w:val="000000"/>
                <w:sz w:val="24"/>
              </w:rPr>
              <w:t>FabiusGS premium</w:t>
            </w:r>
          </w:p>
        </w:tc>
        <w:tc>
          <w:tcPr>
            <w:tcW w:w="456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jc w:val="center"/>
              <w:rPr>
                <w:rFonts w:ascii="宋体" w:hAnsi="宋体"/>
                <w:color w:val="000000"/>
                <w:kern w:val="0"/>
                <w:sz w:val="24"/>
              </w:rPr>
            </w:pPr>
            <w:r w:rsidRPr="006E437B">
              <w:rPr>
                <w:rFonts w:ascii="仿宋" w:eastAsia="仿宋" w:hAnsi="仿宋" w:cs="Arial Unicode MS" w:hint="eastAsia"/>
                <w:color w:val="000000"/>
                <w:kern w:val="0"/>
                <w:sz w:val="24"/>
              </w:rPr>
              <w:t>ASHB-0173</w:t>
            </w:r>
          </w:p>
        </w:tc>
      </w:tr>
      <w:tr w:rsidR="006E437B" w:rsidRPr="006E437B" w:rsidTr="000865F8">
        <w:trPr>
          <w:tblCellSpacing w:w="15" w:type="dxa"/>
        </w:trPr>
        <w:tc>
          <w:tcPr>
            <w:tcW w:w="107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ind w:firstLine="480"/>
              <w:jc w:val="left"/>
              <w:rPr>
                <w:rFonts w:ascii="宋体" w:hAnsi="宋体" w:cs="宋体"/>
                <w:kern w:val="0"/>
                <w:sz w:val="24"/>
              </w:rPr>
            </w:pPr>
            <w:r w:rsidRPr="006E437B">
              <w:rPr>
                <w:rFonts w:ascii="宋体" w:hAnsi="宋体" w:cs="宋体" w:hint="eastAsia"/>
                <w:kern w:val="0"/>
                <w:sz w:val="24"/>
              </w:rPr>
              <w:t>1</w:t>
            </w:r>
            <w:r w:rsidRPr="006E437B">
              <w:rPr>
                <w:rFonts w:ascii="宋体" w:hAnsi="宋体" w:cs="宋体"/>
                <w:kern w:val="0"/>
                <w:sz w:val="24"/>
              </w:rPr>
              <w:t>6</w:t>
            </w:r>
          </w:p>
        </w:tc>
        <w:tc>
          <w:tcPr>
            <w:tcW w:w="2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jc w:val="left"/>
              <w:rPr>
                <w:rFonts w:ascii="宋体" w:hAnsi="宋体" w:cs="Arial"/>
                <w:kern w:val="0"/>
                <w:sz w:val="24"/>
              </w:rPr>
            </w:pPr>
            <w:r w:rsidRPr="006E437B">
              <w:rPr>
                <w:rFonts w:ascii="仿宋" w:eastAsia="仿宋" w:hAnsi="仿宋" w:hint="eastAsia"/>
                <w:sz w:val="24"/>
              </w:rPr>
              <w:t>P</w:t>
            </w:r>
            <w:r w:rsidRPr="006E437B">
              <w:rPr>
                <w:rFonts w:ascii="仿宋" w:eastAsia="仿宋" w:hAnsi="仿宋"/>
                <w:sz w:val="24"/>
              </w:rPr>
              <w:t>rimus</w:t>
            </w:r>
          </w:p>
        </w:tc>
        <w:tc>
          <w:tcPr>
            <w:tcW w:w="456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widowControl/>
              <w:spacing w:before="75" w:after="75" w:line="360" w:lineRule="atLeast"/>
              <w:jc w:val="center"/>
              <w:rPr>
                <w:rFonts w:ascii="宋体" w:hAnsi="宋体"/>
                <w:color w:val="000000"/>
                <w:kern w:val="0"/>
                <w:sz w:val="24"/>
              </w:rPr>
            </w:pPr>
            <w:r w:rsidRPr="006E437B">
              <w:rPr>
                <w:rFonts w:ascii="仿宋" w:eastAsia="仿宋" w:hAnsi="仿宋" w:hint="eastAsia"/>
                <w:kern w:val="0"/>
                <w:sz w:val="24"/>
              </w:rPr>
              <w:t>ASAL-0084</w:t>
            </w:r>
          </w:p>
        </w:tc>
      </w:tr>
      <w:tr w:rsidR="006E437B" w:rsidRPr="006E437B" w:rsidTr="000865F8">
        <w:trPr>
          <w:tblCellSpacing w:w="15" w:type="dxa"/>
        </w:trPr>
        <w:tc>
          <w:tcPr>
            <w:tcW w:w="107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ind w:firstLine="480"/>
              <w:jc w:val="left"/>
              <w:rPr>
                <w:rFonts w:ascii="宋体" w:hAnsi="宋体" w:cs="宋体"/>
                <w:kern w:val="0"/>
                <w:sz w:val="24"/>
              </w:rPr>
            </w:pPr>
            <w:r w:rsidRPr="006E437B">
              <w:rPr>
                <w:rFonts w:ascii="宋体" w:hAnsi="宋体" w:cs="宋体" w:hint="eastAsia"/>
                <w:kern w:val="0"/>
                <w:sz w:val="24"/>
              </w:rPr>
              <w:t>1</w:t>
            </w:r>
            <w:r w:rsidRPr="006E437B">
              <w:rPr>
                <w:rFonts w:ascii="宋体" w:hAnsi="宋体" w:cs="宋体"/>
                <w:kern w:val="0"/>
                <w:sz w:val="24"/>
              </w:rPr>
              <w:t>7</w:t>
            </w:r>
          </w:p>
        </w:tc>
        <w:tc>
          <w:tcPr>
            <w:tcW w:w="2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jc w:val="left"/>
              <w:rPr>
                <w:rFonts w:ascii="宋体" w:hAnsi="宋体" w:cs="Arial"/>
                <w:kern w:val="0"/>
                <w:sz w:val="24"/>
              </w:rPr>
            </w:pPr>
            <w:r w:rsidRPr="006E437B">
              <w:rPr>
                <w:rFonts w:ascii="仿宋" w:eastAsia="仿宋" w:hAnsi="仿宋" w:hint="eastAsia"/>
                <w:sz w:val="24"/>
              </w:rPr>
              <w:t>P</w:t>
            </w:r>
            <w:r w:rsidRPr="006E437B">
              <w:rPr>
                <w:rFonts w:ascii="仿宋" w:eastAsia="仿宋" w:hAnsi="仿宋"/>
                <w:sz w:val="24"/>
              </w:rPr>
              <w:t>rimus</w:t>
            </w:r>
          </w:p>
        </w:tc>
        <w:tc>
          <w:tcPr>
            <w:tcW w:w="456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widowControl/>
              <w:spacing w:before="75" w:after="75" w:line="360" w:lineRule="atLeast"/>
              <w:jc w:val="center"/>
              <w:rPr>
                <w:rFonts w:ascii="宋体" w:hAnsi="宋体"/>
                <w:color w:val="000000"/>
                <w:kern w:val="0"/>
                <w:sz w:val="24"/>
              </w:rPr>
            </w:pPr>
            <w:r w:rsidRPr="006E437B">
              <w:rPr>
                <w:rFonts w:ascii="仿宋" w:eastAsia="仿宋" w:hAnsi="仿宋"/>
                <w:kern w:val="0"/>
                <w:sz w:val="24"/>
              </w:rPr>
              <w:t>ASCB-0319</w:t>
            </w:r>
          </w:p>
        </w:tc>
      </w:tr>
      <w:tr w:rsidR="006E437B" w:rsidRPr="006E437B" w:rsidTr="000865F8">
        <w:trPr>
          <w:tblCellSpacing w:w="15" w:type="dxa"/>
        </w:trPr>
        <w:tc>
          <w:tcPr>
            <w:tcW w:w="107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ind w:firstLine="480"/>
              <w:jc w:val="left"/>
              <w:rPr>
                <w:rFonts w:ascii="宋体" w:hAnsi="宋体" w:cs="宋体"/>
                <w:kern w:val="0"/>
                <w:sz w:val="24"/>
              </w:rPr>
            </w:pPr>
            <w:r w:rsidRPr="006E437B">
              <w:rPr>
                <w:rFonts w:ascii="宋体" w:hAnsi="宋体" w:cs="宋体" w:hint="eastAsia"/>
                <w:kern w:val="0"/>
                <w:sz w:val="24"/>
              </w:rPr>
              <w:t>1</w:t>
            </w:r>
            <w:r w:rsidRPr="006E437B">
              <w:rPr>
                <w:rFonts w:ascii="宋体" w:hAnsi="宋体" w:cs="宋体"/>
                <w:kern w:val="0"/>
                <w:sz w:val="24"/>
              </w:rPr>
              <w:t>8</w:t>
            </w:r>
          </w:p>
        </w:tc>
        <w:tc>
          <w:tcPr>
            <w:tcW w:w="2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jc w:val="left"/>
              <w:rPr>
                <w:rFonts w:ascii="宋体" w:hAnsi="宋体" w:cs="Arial"/>
                <w:kern w:val="0"/>
                <w:sz w:val="24"/>
              </w:rPr>
            </w:pPr>
            <w:r w:rsidRPr="006E437B">
              <w:rPr>
                <w:rFonts w:ascii="仿宋" w:eastAsia="仿宋" w:hAnsi="仿宋" w:hint="eastAsia"/>
                <w:sz w:val="24"/>
              </w:rPr>
              <w:t>P</w:t>
            </w:r>
            <w:r w:rsidRPr="006E437B">
              <w:rPr>
                <w:rFonts w:ascii="仿宋" w:eastAsia="仿宋" w:hAnsi="仿宋"/>
                <w:sz w:val="24"/>
              </w:rPr>
              <w:t>rimus</w:t>
            </w:r>
          </w:p>
        </w:tc>
        <w:tc>
          <w:tcPr>
            <w:tcW w:w="456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widowControl/>
              <w:spacing w:before="75" w:after="75" w:line="360" w:lineRule="atLeast"/>
              <w:jc w:val="center"/>
              <w:rPr>
                <w:rFonts w:ascii="宋体" w:hAnsi="宋体"/>
                <w:color w:val="000000"/>
                <w:kern w:val="0"/>
                <w:sz w:val="24"/>
              </w:rPr>
            </w:pPr>
            <w:r w:rsidRPr="006E437B">
              <w:rPr>
                <w:rFonts w:ascii="仿宋" w:eastAsia="仿宋" w:hAnsi="仿宋"/>
                <w:kern w:val="0"/>
                <w:sz w:val="24"/>
              </w:rPr>
              <w:t>ASCB-0352</w:t>
            </w:r>
          </w:p>
        </w:tc>
      </w:tr>
      <w:tr w:rsidR="006E437B" w:rsidRPr="006E437B" w:rsidTr="000865F8">
        <w:trPr>
          <w:tblCellSpacing w:w="15" w:type="dxa"/>
        </w:trPr>
        <w:tc>
          <w:tcPr>
            <w:tcW w:w="107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E437B" w:rsidRPr="006E437B" w:rsidRDefault="006E437B" w:rsidP="006E437B">
            <w:pPr>
              <w:widowControl/>
              <w:spacing w:before="75" w:after="75" w:line="360" w:lineRule="atLeast"/>
              <w:ind w:firstLine="480"/>
              <w:jc w:val="left"/>
              <w:rPr>
                <w:rFonts w:ascii="Calibri" w:hAnsi="Calibri"/>
                <w:kern w:val="0"/>
                <w:sz w:val="24"/>
              </w:rPr>
            </w:pPr>
            <w:r w:rsidRPr="006E437B">
              <w:rPr>
                <w:rFonts w:ascii="宋体" w:hAnsi="宋体" w:cs="宋体"/>
                <w:kern w:val="0"/>
                <w:sz w:val="24"/>
              </w:rPr>
              <w:t>19</w:t>
            </w:r>
          </w:p>
        </w:tc>
        <w:tc>
          <w:tcPr>
            <w:tcW w:w="253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jc w:val="left"/>
              <w:rPr>
                <w:rFonts w:ascii="宋体" w:hAnsi="Calibri"/>
                <w:sz w:val="24"/>
              </w:rPr>
            </w:pPr>
            <w:r w:rsidRPr="006E437B">
              <w:rPr>
                <w:rFonts w:ascii="仿宋" w:eastAsia="仿宋" w:hAnsi="仿宋" w:hint="eastAsia"/>
                <w:color w:val="000000"/>
                <w:sz w:val="24"/>
              </w:rPr>
              <w:t>P</w:t>
            </w:r>
            <w:r w:rsidRPr="006E437B">
              <w:rPr>
                <w:rFonts w:ascii="仿宋" w:eastAsia="仿宋" w:hAnsi="仿宋"/>
                <w:color w:val="000000"/>
                <w:sz w:val="24"/>
              </w:rPr>
              <w:t>rimus</w:t>
            </w:r>
          </w:p>
        </w:tc>
        <w:tc>
          <w:tcPr>
            <w:tcW w:w="456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6E437B" w:rsidRPr="006E437B" w:rsidRDefault="006E437B" w:rsidP="006E437B">
            <w:pPr>
              <w:widowControl/>
              <w:spacing w:before="75" w:after="75" w:line="360" w:lineRule="atLeast"/>
              <w:jc w:val="center"/>
              <w:rPr>
                <w:rFonts w:ascii="Calibri" w:hAnsi="Calibri"/>
                <w:kern w:val="0"/>
                <w:sz w:val="24"/>
              </w:rPr>
            </w:pPr>
            <w:r w:rsidRPr="006E437B">
              <w:rPr>
                <w:rFonts w:ascii="仿宋" w:eastAsia="仿宋" w:hAnsi="仿宋"/>
                <w:color w:val="000000"/>
                <w:kern w:val="0"/>
                <w:sz w:val="24"/>
              </w:rPr>
              <w:t>ASKE-0039</w:t>
            </w:r>
          </w:p>
        </w:tc>
      </w:tr>
    </w:tbl>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FD9" w:rsidRDefault="00194FD9" w:rsidP="00EC5835">
      <w:r>
        <w:separator/>
      </w:r>
    </w:p>
  </w:endnote>
  <w:endnote w:type="continuationSeparator" w:id="1">
    <w:p w:rsidR="00194FD9" w:rsidRDefault="00194FD9"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FD9" w:rsidRDefault="00194FD9" w:rsidP="00EC5835">
      <w:r>
        <w:separator/>
      </w:r>
    </w:p>
  </w:footnote>
  <w:footnote w:type="continuationSeparator" w:id="1">
    <w:p w:rsidR="00194FD9" w:rsidRDefault="00194FD9"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E4E9B9FD"/>
    <w:multiLevelType w:val="singleLevel"/>
    <w:tmpl w:val="E4E9B9FD"/>
    <w:lvl w:ilvl="0">
      <w:start w:val="1"/>
      <w:numFmt w:val="decimal"/>
      <w:suff w:val="nothing"/>
      <w:lvlText w:val="%1、"/>
      <w:lvlJc w:val="left"/>
    </w:lvl>
  </w:abstractNum>
  <w:abstractNum w:abstractNumId="2">
    <w:nsid w:val="F08EAD92"/>
    <w:multiLevelType w:val="singleLevel"/>
    <w:tmpl w:val="F08EAD92"/>
    <w:lvl w:ilvl="0">
      <w:start w:val="1"/>
      <w:numFmt w:val="decimal"/>
      <w:suff w:val="nothing"/>
      <w:lvlText w:val="%1、"/>
      <w:lvlJc w:val="left"/>
    </w:lvl>
  </w:abstractNum>
  <w:abstractNum w:abstractNumId="3">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D396261"/>
    <w:multiLevelType w:val="singleLevel"/>
    <w:tmpl w:val="7D396261"/>
    <w:lvl w:ilvl="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20DF0"/>
    <w:rsid w:val="00067BEC"/>
    <w:rsid w:val="00093B73"/>
    <w:rsid w:val="000C4B54"/>
    <w:rsid w:val="000D642A"/>
    <w:rsid w:val="000E1BF9"/>
    <w:rsid w:val="000F4960"/>
    <w:rsid w:val="00151772"/>
    <w:rsid w:val="00166F63"/>
    <w:rsid w:val="00174AEB"/>
    <w:rsid w:val="00186DFD"/>
    <w:rsid w:val="00190496"/>
    <w:rsid w:val="00192DC2"/>
    <w:rsid w:val="00194FD9"/>
    <w:rsid w:val="00195C92"/>
    <w:rsid w:val="001F2B85"/>
    <w:rsid w:val="00215F2C"/>
    <w:rsid w:val="002C005E"/>
    <w:rsid w:val="002E3462"/>
    <w:rsid w:val="00317A9F"/>
    <w:rsid w:val="00336295"/>
    <w:rsid w:val="00340700"/>
    <w:rsid w:val="0037161B"/>
    <w:rsid w:val="00385264"/>
    <w:rsid w:val="0038549C"/>
    <w:rsid w:val="00391900"/>
    <w:rsid w:val="003C3C80"/>
    <w:rsid w:val="003C7864"/>
    <w:rsid w:val="003F005C"/>
    <w:rsid w:val="00405DF1"/>
    <w:rsid w:val="00422A96"/>
    <w:rsid w:val="0044069B"/>
    <w:rsid w:val="0045068C"/>
    <w:rsid w:val="00453EF5"/>
    <w:rsid w:val="0048728E"/>
    <w:rsid w:val="00493C9C"/>
    <w:rsid w:val="004A5C16"/>
    <w:rsid w:val="004D192D"/>
    <w:rsid w:val="004F27F5"/>
    <w:rsid w:val="00546CD2"/>
    <w:rsid w:val="00595A2B"/>
    <w:rsid w:val="005B55B1"/>
    <w:rsid w:val="005C763A"/>
    <w:rsid w:val="005F521C"/>
    <w:rsid w:val="00614CFC"/>
    <w:rsid w:val="00621A23"/>
    <w:rsid w:val="0063187A"/>
    <w:rsid w:val="006328E3"/>
    <w:rsid w:val="00651D0D"/>
    <w:rsid w:val="00692C12"/>
    <w:rsid w:val="006937C5"/>
    <w:rsid w:val="006E437B"/>
    <w:rsid w:val="0072441A"/>
    <w:rsid w:val="007A4671"/>
    <w:rsid w:val="007D5073"/>
    <w:rsid w:val="00804698"/>
    <w:rsid w:val="008155F2"/>
    <w:rsid w:val="00833E2A"/>
    <w:rsid w:val="00840ACE"/>
    <w:rsid w:val="00850D58"/>
    <w:rsid w:val="00851CE4"/>
    <w:rsid w:val="00855BC8"/>
    <w:rsid w:val="008730D4"/>
    <w:rsid w:val="008908CA"/>
    <w:rsid w:val="008B6008"/>
    <w:rsid w:val="008F1513"/>
    <w:rsid w:val="00937347"/>
    <w:rsid w:val="00985935"/>
    <w:rsid w:val="009870B1"/>
    <w:rsid w:val="009B248D"/>
    <w:rsid w:val="00A034A0"/>
    <w:rsid w:val="00A041FA"/>
    <w:rsid w:val="00A138C1"/>
    <w:rsid w:val="00A2741E"/>
    <w:rsid w:val="00A53D7C"/>
    <w:rsid w:val="00A66883"/>
    <w:rsid w:val="00A76AAC"/>
    <w:rsid w:val="00AB2000"/>
    <w:rsid w:val="00AC358B"/>
    <w:rsid w:val="00AD6E2D"/>
    <w:rsid w:val="00AE038C"/>
    <w:rsid w:val="00B055C8"/>
    <w:rsid w:val="00B41AB1"/>
    <w:rsid w:val="00B44275"/>
    <w:rsid w:val="00B73779"/>
    <w:rsid w:val="00B96690"/>
    <w:rsid w:val="00BA4433"/>
    <w:rsid w:val="00BC061A"/>
    <w:rsid w:val="00BF122D"/>
    <w:rsid w:val="00BF23E7"/>
    <w:rsid w:val="00C0263A"/>
    <w:rsid w:val="00C249B7"/>
    <w:rsid w:val="00C308C0"/>
    <w:rsid w:val="00C34FA0"/>
    <w:rsid w:val="00C81397"/>
    <w:rsid w:val="00C82B79"/>
    <w:rsid w:val="00CA6A17"/>
    <w:rsid w:val="00D06748"/>
    <w:rsid w:val="00D22324"/>
    <w:rsid w:val="00D50977"/>
    <w:rsid w:val="00DB19D6"/>
    <w:rsid w:val="00DB4218"/>
    <w:rsid w:val="00DC4512"/>
    <w:rsid w:val="00E109F3"/>
    <w:rsid w:val="00E1300C"/>
    <w:rsid w:val="00E3078B"/>
    <w:rsid w:val="00E4439B"/>
    <w:rsid w:val="00E62E6E"/>
    <w:rsid w:val="00E72C33"/>
    <w:rsid w:val="00E83E4A"/>
    <w:rsid w:val="00E852E8"/>
    <w:rsid w:val="00EC5835"/>
    <w:rsid w:val="00F450E4"/>
    <w:rsid w:val="00F60332"/>
    <w:rsid w:val="00F615BB"/>
    <w:rsid w:val="00F70A34"/>
    <w:rsid w:val="00F75574"/>
    <w:rsid w:val="00F86679"/>
    <w:rsid w:val="00FA0840"/>
    <w:rsid w:val="00FA629B"/>
    <w:rsid w:val="00FB4F5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semiHidden/>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semiHidden/>
    <w:qFormat/>
    <w:rsid w:val="00804698"/>
    <w:rPr>
      <w:rFonts w:ascii="Times New Roman" w:hAnsi="Times New Roman"/>
      <w:kern w:val="2"/>
      <w:sz w:val="18"/>
      <w:szCs w:val="18"/>
    </w:rPr>
  </w:style>
  <w:style w:type="character" w:customStyle="1" w:styleId="Char0">
    <w:name w:val="页脚 Char"/>
    <w:basedOn w:val="a1"/>
    <w:link w:val="a5"/>
    <w:uiPriority w:val="99"/>
    <w:semiHidden/>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34"/>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381</Words>
  <Characters>2173</Characters>
  <Application>Microsoft Office Word</Application>
  <DocSecurity>0</DocSecurity>
  <Lines>18</Lines>
  <Paragraphs>5</Paragraphs>
  <ScaleCrop>false</ScaleCrop>
  <Company>Sky123.Org</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3</cp:revision>
  <cp:lastPrinted>2024-08-29T02:54:00Z</cp:lastPrinted>
  <dcterms:created xsi:type="dcterms:W3CDTF">2024-08-29T03:34:00Z</dcterms:created>
  <dcterms:modified xsi:type="dcterms:W3CDTF">2024-08-29T03:53:00Z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