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AF6" w:rsidRPr="00D96514" w:rsidRDefault="00D30C86" w:rsidP="00F9745E">
      <w:pPr>
        <w:spacing w:line="500" w:lineRule="exact"/>
        <w:jc w:val="center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党媒宣传项目</w:t>
      </w:r>
      <w:r w:rsidR="00235AF6">
        <w:rPr>
          <w:rFonts w:hint="eastAsia"/>
          <w:sz w:val="32"/>
          <w:szCs w:val="32"/>
        </w:rPr>
        <w:t>中标公示</w:t>
      </w:r>
    </w:p>
    <w:p w:rsidR="00235AF6" w:rsidRPr="0012507F" w:rsidRDefault="00235AF6" w:rsidP="00235AF6">
      <w:pPr>
        <w:spacing w:line="500" w:lineRule="exact"/>
        <w:rPr>
          <w:rFonts w:ascii="仿宋_GB2312" w:eastAsia="仿宋_GB2312"/>
          <w:sz w:val="28"/>
          <w:szCs w:val="28"/>
        </w:rPr>
      </w:pPr>
    </w:p>
    <w:p w:rsidR="00235AF6" w:rsidRDefault="00235AF6" w:rsidP="00235AF6">
      <w:pPr>
        <w:widowControl/>
        <w:spacing w:line="500" w:lineRule="exact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福建省肿瘤医院</w:t>
      </w:r>
      <w:r w:rsidR="00D30C86">
        <w:rPr>
          <w:rFonts w:ascii="仿宋_GB2312" w:eastAsia="仿宋_GB2312" w:hAnsi="宋体" w:cs="宋体" w:hint="eastAsia"/>
          <w:kern w:val="0"/>
          <w:sz w:val="28"/>
          <w:szCs w:val="28"/>
        </w:rPr>
        <w:t>党媒宣传项目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已完成招标工作。根据招标委员会的评标结果，经福建省肿瘤医院研究，中标结果公示如下：</w:t>
      </w:r>
    </w:p>
    <w:p w:rsidR="00235AF6" w:rsidRDefault="00235AF6" w:rsidP="00235AF6">
      <w:pPr>
        <w:spacing w:line="480" w:lineRule="exact"/>
        <w:ind w:firstLineChars="200" w:firstLine="480"/>
        <w:jc w:val="center"/>
        <w:rPr>
          <w:rFonts w:ascii="仿宋_GB2312" w:eastAsia="仿宋_GB2312" w:hAnsi="宋体"/>
          <w:sz w:val="24"/>
          <w:szCs w:val="24"/>
        </w:rPr>
      </w:pPr>
    </w:p>
    <w:tbl>
      <w:tblPr>
        <w:tblW w:w="7655" w:type="dxa"/>
        <w:jc w:val="center"/>
        <w:tblInd w:w="-1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119"/>
        <w:gridCol w:w="2268"/>
        <w:gridCol w:w="2268"/>
      </w:tblGrid>
      <w:tr w:rsidR="00D17A09" w:rsidRPr="0061115C" w:rsidTr="00D17A09">
        <w:trPr>
          <w:trHeight w:val="736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17A09" w:rsidRPr="0061115C" w:rsidRDefault="00D17A09" w:rsidP="00D17A09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17A09" w:rsidRPr="0061115C" w:rsidRDefault="00D17A09" w:rsidP="00D17A09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中标人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17A09" w:rsidRDefault="00D17A09" w:rsidP="00D17A09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中标金额</w:t>
            </w:r>
          </w:p>
        </w:tc>
      </w:tr>
      <w:tr w:rsidR="00D17A09" w:rsidRPr="0061115C" w:rsidTr="00D17A09">
        <w:trPr>
          <w:trHeight w:val="70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7A09" w:rsidRPr="0068513F" w:rsidRDefault="00D30C86" w:rsidP="00D17A09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党媒宣传项目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7A09" w:rsidRPr="0061115C" w:rsidRDefault="00D30C86" w:rsidP="00D17A09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D30C86">
              <w:rPr>
                <w:rFonts w:ascii="仿宋_GB2312" w:eastAsia="仿宋_GB2312" w:hAnsi="宋体" w:hint="eastAsia"/>
                <w:sz w:val="24"/>
                <w:szCs w:val="24"/>
              </w:rPr>
              <w:t>福州正奇传媒有限公司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7A09" w:rsidRPr="00D17A09" w:rsidRDefault="00D30C86" w:rsidP="00D17A09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D30C86">
              <w:rPr>
                <w:rFonts w:ascii="仿宋_GB2312" w:eastAsia="仿宋_GB2312" w:hAnsi="宋体" w:hint="eastAsia"/>
                <w:sz w:val="24"/>
                <w:szCs w:val="24"/>
              </w:rPr>
              <w:t>18.5</w:t>
            </w:r>
            <w:r w:rsidR="00076747" w:rsidRPr="00076747">
              <w:rPr>
                <w:rFonts w:ascii="仿宋_GB2312" w:eastAsia="仿宋_GB2312" w:hAnsi="宋体" w:hint="eastAsia"/>
                <w:sz w:val="24"/>
                <w:szCs w:val="24"/>
              </w:rPr>
              <w:t>万元</w:t>
            </w:r>
          </w:p>
        </w:tc>
      </w:tr>
    </w:tbl>
    <w:p w:rsidR="00235AF6" w:rsidRDefault="00235AF6" w:rsidP="00235AF6">
      <w:pPr>
        <w:widowControl/>
        <w:spacing w:line="500" w:lineRule="exact"/>
        <w:jc w:val="left"/>
        <w:rPr>
          <w:rFonts w:ascii="仿宋_GB2312" w:eastAsia="仿宋_GB2312" w:hAnsi="宋体" w:cs="宋体"/>
          <w:kern w:val="0"/>
          <w:sz w:val="28"/>
          <w:szCs w:val="28"/>
        </w:rPr>
      </w:pPr>
    </w:p>
    <w:p w:rsidR="00235AF6" w:rsidRDefault="00235AF6" w:rsidP="00235AF6">
      <w:pPr>
        <w:widowControl/>
        <w:spacing w:line="500" w:lineRule="exact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招标人名称：福建省肿瘤医院</w:t>
      </w:r>
    </w:p>
    <w:p w:rsidR="00235AF6" w:rsidRDefault="00235AF6" w:rsidP="00235AF6">
      <w:pPr>
        <w:widowControl/>
        <w:spacing w:line="500" w:lineRule="exact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地址：福州市福马路420号</w:t>
      </w:r>
    </w:p>
    <w:p w:rsidR="00896AA5" w:rsidRPr="00896AA5" w:rsidRDefault="00235AF6" w:rsidP="0012507F">
      <w:pPr>
        <w:spacing w:line="480" w:lineRule="exac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招标委员会成员：</w:t>
      </w:r>
      <w:bookmarkStart w:id="0" w:name="_GoBack"/>
      <w:bookmarkEnd w:id="0"/>
      <w:r w:rsidR="00896AA5" w:rsidRPr="00896AA5">
        <w:rPr>
          <w:rFonts w:ascii="仿宋_GB2312" w:eastAsia="仿宋_GB2312" w:hAnsi="宋体" w:cs="宋体" w:hint="eastAsia"/>
          <w:kern w:val="0"/>
          <w:sz w:val="28"/>
          <w:szCs w:val="28"/>
        </w:rPr>
        <w:t>杨成才、游昌财、张丽莎、金山、傅世楣、郭婷（监督）</w:t>
      </w:r>
    </w:p>
    <w:p w:rsidR="00235AF6" w:rsidRDefault="00235AF6" w:rsidP="0012507F">
      <w:pPr>
        <w:spacing w:line="48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公示起止时间：本公告公示之日起</w:t>
      </w:r>
      <w:r w:rsidR="0077400E">
        <w:rPr>
          <w:rFonts w:ascii="仿宋_GB2312" w:eastAsia="仿宋_GB2312" w:hAnsi="宋体" w:hint="eastAsia"/>
          <w:sz w:val="28"/>
          <w:szCs w:val="28"/>
        </w:rPr>
        <w:t>1</w:t>
      </w:r>
      <w:r>
        <w:rPr>
          <w:rFonts w:ascii="仿宋_GB2312" w:eastAsia="仿宋_GB2312" w:hAnsi="宋体" w:hint="eastAsia"/>
          <w:sz w:val="28"/>
          <w:szCs w:val="28"/>
        </w:rPr>
        <w:t>个工作日</w:t>
      </w:r>
    </w:p>
    <w:p w:rsidR="00235AF6" w:rsidRDefault="00235AF6" w:rsidP="00235AF6">
      <w:pPr>
        <w:widowControl/>
        <w:spacing w:line="50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监督电话：83660457       83660063-8405</w:t>
      </w:r>
    </w:p>
    <w:p w:rsidR="00235AF6" w:rsidRDefault="00235AF6" w:rsidP="00235AF6">
      <w:pPr>
        <w:spacing w:line="500" w:lineRule="exact"/>
        <w:rPr>
          <w:rFonts w:ascii="仿宋_GB2312" w:eastAsia="仿宋_GB2312"/>
          <w:sz w:val="28"/>
          <w:szCs w:val="28"/>
        </w:rPr>
      </w:pPr>
    </w:p>
    <w:p w:rsidR="00235AF6" w:rsidRDefault="00235AF6" w:rsidP="00235AF6">
      <w:pPr>
        <w:spacing w:line="500" w:lineRule="exact"/>
        <w:ind w:firstLineChars="200" w:firstLine="560"/>
        <w:jc w:val="righ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福建省肿瘤医院后勤服务采购小组</w:t>
      </w:r>
    </w:p>
    <w:p w:rsidR="00235AF6" w:rsidRDefault="0057163D" w:rsidP="00235AF6">
      <w:pPr>
        <w:ind w:rightChars="377" w:right="792"/>
        <w:jc w:val="right"/>
      </w:pPr>
      <w:r>
        <w:rPr>
          <w:rFonts w:ascii="仿宋_GB2312" w:eastAsia="仿宋_GB2312" w:hAnsi="宋体" w:hint="eastAsia"/>
          <w:sz w:val="28"/>
          <w:szCs w:val="28"/>
        </w:rPr>
        <w:t>202</w:t>
      </w:r>
      <w:r w:rsidR="00E21E4A">
        <w:rPr>
          <w:rFonts w:ascii="仿宋_GB2312" w:eastAsia="仿宋_GB2312" w:hAnsi="宋体" w:hint="eastAsia"/>
          <w:sz w:val="28"/>
          <w:szCs w:val="28"/>
        </w:rPr>
        <w:t>1</w:t>
      </w:r>
      <w:r w:rsidR="00235AF6">
        <w:rPr>
          <w:rFonts w:ascii="仿宋_GB2312" w:eastAsia="仿宋_GB2312" w:hAnsi="宋体" w:hint="eastAsia"/>
          <w:sz w:val="28"/>
          <w:szCs w:val="28"/>
        </w:rPr>
        <w:t>年</w:t>
      </w:r>
      <w:r w:rsidR="0077400E">
        <w:rPr>
          <w:rFonts w:ascii="仿宋_GB2312" w:eastAsia="仿宋_GB2312" w:hAnsi="宋体" w:hint="eastAsia"/>
          <w:sz w:val="28"/>
          <w:szCs w:val="28"/>
        </w:rPr>
        <w:t>4</w:t>
      </w:r>
      <w:r w:rsidR="00235AF6" w:rsidRPr="00CF149D">
        <w:rPr>
          <w:rFonts w:ascii="仿宋_GB2312" w:eastAsia="仿宋_GB2312" w:hAnsi="宋体" w:hint="eastAsia"/>
          <w:sz w:val="28"/>
          <w:szCs w:val="28"/>
        </w:rPr>
        <w:t>月</w:t>
      </w:r>
      <w:r w:rsidR="00896AA5">
        <w:rPr>
          <w:rFonts w:ascii="仿宋_GB2312" w:eastAsia="仿宋_GB2312" w:hAnsi="宋体" w:hint="eastAsia"/>
          <w:sz w:val="28"/>
          <w:szCs w:val="28"/>
        </w:rPr>
        <w:t>27</w:t>
      </w:r>
      <w:r w:rsidR="00235AF6">
        <w:rPr>
          <w:rFonts w:ascii="仿宋_GB2312" w:eastAsia="仿宋_GB2312" w:hAnsi="宋体" w:hint="eastAsia"/>
          <w:sz w:val="28"/>
          <w:szCs w:val="28"/>
        </w:rPr>
        <w:t>日</w:t>
      </w:r>
    </w:p>
    <w:p w:rsidR="005A0212" w:rsidRDefault="005A0212"/>
    <w:sectPr w:rsidR="005A0212" w:rsidSect="005A02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2AF1" w:rsidRDefault="002B2AF1" w:rsidP="00235AF6">
      <w:r>
        <w:separator/>
      </w:r>
    </w:p>
  </w:endnote>
  <w:endnote w:type="continuationSeparator" w:id="1">
    <w:p w:rsidR="002B2AF1" w:rsidRDefault="002B2AF1" w:rsidP="00235A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2AF1" w:rsidRDefault="002B2AF1" w:rsidP="00235AF6">
      <w:r>
        <w:separator/>
      </w:r>
    </w:p>
  </w:footnote>
  <w:footnote w:type="continuationSeparator" w:id="1">
    <w:p w:rsidR="002B2AF1" w:rsidRDefault="002B2AF1" w:rsidP="00235A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5AF6"/>
    <w:rsid w:val="00052038"/>
    <w:rsid w:val="00055225"/>
    <w:rsid w:val="00076747"/>
    <w:rsid w:val="00096402"/>
    <w:rsid w:val="000D4D2F"/>
    <w:rsid w:val="0012507F"/>
    <w:rsid w:val="001B2998"/>
    <w:rsid w:val="00207120"/>
    <w:rsid w:val="002304A9"/>
    <w:rsid w:val="002316D6"/>
    <w:rsid w:val="00235AF6"/>
    <w:rsid w:val="00247F88"/>
    <w:rsid w:val="002B2AF1"/>
    <w:rsid w:val="0036791C"/>
    <w:rsid w:val="00395F27"/>
    <w:rsid w:val="003B2C2E"/>
    <w:rsid w:val="003B5AA3"/>
    <w:rsid w:val="00406C30"/>
    <w:rsid w:val="004D0029"/>
    <w:rsid w:val="004D006E"/>
    <w:rsid w:val="00570AAD"/>
    <w:rsid w:val="0057163D"/>
    <w:rsid w:val="00590CDC"/>
    <w:rsid w:val="005A0212"/>
    <w:rsid w:val="005A6DE7"/>
    <w:rsid w:val="0065155F"/>
    <w:rsid w:val="006C7E10"/>
    <w:rsid w:val="006E12BD"/>
    <w:rsid w:val="00715B88"/>
    <w:rsid w:val="00750A7F"/>
    <w:rsid w:val="0077400E"/>
    <w:rsid w:val="007A37C0"/>
    <w:rsid w:val="007F2C31"/>
    <w:rsid w:val="008052B3"/>
    <w:rsid w:val="008663D3"/>
    <w:rsid w:val="00896AA5"/>
    <w:rsid w:val="008E3B27"/>
    <w:rsid w:val="009722B0"/>
    <w:rsid w:val="00A15DCF"/>
    <w:rsid w:val="00A23340"/>
    <w:rsid w:val="00A236A4"/>
    <w:rsid w:val="00A438C4"/>
    <w:rsid w:val="00A4723E"/>
    <w:rsid w:val="00A63E66"/>
    <w:rsid w:val="00AD2C98"/>
    <w:rsid w:val="00BE1810"/>
    <w:rsid w:val="00BF53BB"/>
    <w:rsid w:val="00C147E4"/>
    <w:rsid w:val="00C35391"/>
    <w:rsid w:val="00C5066B"/>
    <w:rsid w:val="00CB08EB"/>
    <w:rsid w:val="00CE1339"/>
    <w:rsid w:val="00CF149D"/>
    <w:rsid w:val="00D11651"/>
    <w:rsid w:val="00D17A09"/>
    <w:rsid w:val="00D30C86"/>
    <w:rsid w:val="00D34B19"/>
    <w:rsid w:val="00D734AF"/>
    <w:rsid w:val="00D9577C"/>
    <w:rsid w:val="00E21E4A"/>
    <w:rsid w:val="00EB62F4"/>
    <w:rsid w:val="00EC4B36"/>
    <w:rsid w:val="00EF3F2B"/>
    <w:rsid w:val="00F064AE"/>
    <w:rsid w:val="00F3058D"/>
    <w:rsid w:val="00F473FE"/>
    <w:rsid w:val="00F9745E"/>
    <w:rsid w:val="00FA6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AF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35A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35A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35A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35AF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38</Words>
  <Characters>218</Characters>
  <Application>Microsoft Office Word</Application>
  <DocSecurity>0</DocSecurity>
  <Lines>1</Lines>
  <Paragraphs>1</Paragraphs>
  <ScaleCrop>false</ScaleCrop>
  <Company>Sky123.Org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26</cp:revision>
  <dcterms:created xsi:type="dcterms:W3CDTF">2019-01-08T02:00:00Z</dcterms:created>
  <dcterms:modified xsi:type="dcterms:W3CDTF">2021-04-27T02:02:00Z</dcterms:modified>
</cp:coreProperties>
</file>